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14062F">
      <w:r>
        <w:pict>
          <v:shapetype id="_x0000_t202" coordsize="21600,21600" o:spt="202" path="m,l,21600r21600,l21600,xe">
            <v:stroke joinstyle="miter"/>
            <v:path gradientshapeok="t" o:connecttype="rect"/>
          </v:shapetype>
          <v:shape id="_x0000_s1034" type="#_x0000_t202" style="position:absolute;margin-left:58.6pt;margin-top:49.75pt;width:296.55pt;height:29.55pt;z-index:2516218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4;mso-column-margin:5.7pt" inset="2.85pt,2.85pt,2.85pt,2.85pt">
              <w:txbxContent>
                <w:p w:rsidR="00265EA5" w:rsidRPr="00373FEC" w:rsidRDefault="00373FEC" w:rsidP="00974687">
                  <w:pPr>
                    <w:pStyle w:val="Heading1"/>
                    <w:rPr>
                      <w:color w:val="632423"/>
                    </w:rPr>
                  </w:pPr>
                  <w:r w:rsidRPr="00373FEC">
                    <w:rPr>
                      <w:color w:val="632423"/>
                    </w:rPr>
                    <w:t>LIMA</w:t>
                  </w:r>
                </w:p>
              </w:txbxContent>
            </v:textbox>
            <w10:wrap side="left" anchorx="page" anchory="page"/>
          </v:shape>
        </w:pict>
      </w:r>
      <w:r>
        <w:pict>
          <v:rect id="_x0000_s1033" style="position:absolute;margin-left:40.15pt;margin-top:42.55pt;width:315pt;height:30.75pt;z-index:251620864;visibility:visible;mso-wrap-edited:f;mso-wrap-distance-left:2.88pt;mso-wrap-distance-top:2.88pt;mso-wrap-distance-right:2.88pt;mso-wrap-distance-bottom:2.88pt;mso-position-horizontal-relative:page;mso-position-vertical-relative:page" fillcolor="#c4bc96" stroked="f" strokeweight="0" insetpen="t" o:cliptowrap="t">
            <v:shadow color="#ccc"/>
            <o:lock v:ext="edit" shapetype="t"/>
            <v:textbox inset="2.88pt,2.88pt,2.88pt,2.88pt"/>
            <w10:wrap side="left" anchorx="page" anchory="page"/>
          </v:rect>
        </w:pict>
      </w:r>
      <w:r>
        <w:rPr>
          <w:noProof/>
        </w:rPr>
        <w:pict>
          <v:line id="_x0000_s1052" style="position:absolute;z-index:251635200;visibility:visible;mso-wrap-edited:f;mso-wrap-distance-left:2.88pt;mso-wrap-distance-top:2.88pt;mso-wrap-distance-right:2.88pt;mso-wrap-distance-bottom:2.88pt;mso-position-horizontal-relative:page;mso-position-vertical-relative:page" from="175.15pt,186.6pt" to="175.15pt,751.1pt" strokecolor="#ccc999" strokeweight=".25pt" o:cliptowrap="t">
            <v:shadow color="#ccc"/>
            <w10:wrap side="left" anchorx="page" anchory="page"/>
          </v:line>
        </w:pict>
      </w:r>
      <w:r>
        <w:rPr>
          <w:noProof/>
        </w:rPr>
        <w:pict>
          <v:shapetype id="_x0000_t201" coordsize="21600,21600" o:spt="201" path="m,l,21600r21600,l21600,xe">
            <v:stroke joinstyle="miter"/>
            <v:path shadowok="f" o:extrusionok="f" strokeok="f" fillok="f" o:connecttype="rect"/>
            <o:lock v:ext="edit" shapetype="t"/>
          </v:shapetype>
          <v:shape id="_x0000_s1046" type="#_x0000_t201" style="position:absolute;margin-left:47.25pt;margin-top:214.3pt;width:120.6pt;height:145.9pt;z-index:251629056;mso-wrap-distance-left:2.88pt;mso-wrap-distance-top:2.88pt;mso-wrap-distance-right:2.88pt;mso-wrap-distance-bottom:2.88pt;mso-position-horizontal-relative:page;mso-position-vertical-relative:page" stroked="f" strokeweight="0" insetpen="t" o:cliptowrap="t">
            <v:shadow color="#ccc"/>
            <v:textbox inset="0,0,0,0"/>
            <w10:wrap side="left" anchorx="page" anchory="page"/>
          </v:shape>
        </w:pict>
      </w:r>
    </w:p>
    <w:p w:rsidR="00265EA5" w:rsidRDefault="0014062F">
      <w:r>
        <w:pict>
          <v:rect id="_x0000_s1028" style="position:absolute;margin-left:40.15pt;margin-top:73.3pt;width:527.9pt;height:86.25pt;z-index:251619840;visibility:visible;mso-wrap-edited:f;mso-wrap-distance-left:2.88pt;mso-wrap-distance-top:2.88pt;mso-wrap-distance-right:2.88pt;mso-wrap-distance-bottom:2.88pt;mso-position-horizontal-relative:page;mso-position-vertical-relative:page" fillcolor="#622423" stroked="f" strokeweight="0" insetpen="t" o:cliptowrap="t">
            <v:shadow color="#ccc"/>
            <o:lock v:ext="edit" shapetype="t"/>
            <v:textbox inset="2.88pt,2.88pt,2.88pt,2.88pt"/>
            <w10:wrap side="left" anchorx="page" anchory="page"/>
          </v:rect>
        </w:pict>
      </w:r>
    </w:p>
    <w:p w:rsidR="00373FEC" w:rsidRDefault="0014062F">
      <w:r>
        <w:rPr>
          <w:noProof/>
        </w:rPr>
        <w:pict>
          <v:shape id="_x0000_s1047" type="#_x0000_t202" style="position:absolute;margin-left:58.6pt;margin-top:93.35pt;width:514.25pt;height:53.25pt;z-index:25163008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column-margin:5.7pt" inset="2.85pt,2.85pt,2.85pt,2.85pt">
              <w:txbxContent>
                <w:p w:rsidR="00265EA5" w:rsidRPr="00373FEC" w:rsidRDefault="00373FEC" w:rsidP="0029182B">
                  <w:pPr>
                    <w:pStyle w:val="Masthead"/>
                    <w:rPr>
                      <w:color w:val="FFFFFF"/>
                    </w:rPr>
                  </w:pPr>
                  <w:proofErr w:type="gramStart"/>
                  <w:r w:rsidRPr="00373FEC">
                    <w:rPr>
                      <w:color w:val="FFFFFF"/>
                    </w:rPr>
                    <w:t>Lebanon Internal Medicine Assoc.</w:t>
                  </w:r>
                  <w:proofErr w:type="gramEnd"/>
                </w:p>
              </w:txbxContent>
            </v:textbox>
            <w10:wrap side="left" anchorx="page" anchory="page"/>
          </v:shape>
        </w:pict>
      </w:r>
      <w:r>
        <w:rPr>
          <w:noProof/>
        </w:rPr>
        <w:pict>
          <v:shape id="_x0000_s1044" type="#_x0000_t202" style="position:absolute;margin-left:44.25pt;margin-top:192.7pt;width:123.6pt;height:15.65pt;z-index:25162803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44;mso-column-margin:5.7pt" inset="2.85pt,2.85pt,2.85pt,2.85pt">
              <w:txbxContent>
                <w:p w:rsidR="00265EA5" w:rsidRPr="00373FEC" w:rsidRDefault="00373FEC" w:rsidP="00F15FF2">
                  <w:pPr>
                    <w:pStyle w:val="TOCTitle"/>
                    <w:rPr>
                      <w:color w:val="632423"/>
                    </w:rPr>
                  </w:pPr>
                  <w:r w:rsidRPr="00373FEC">
                    <w:rPr>
                      <w:color w:val="632423"/>
                    </w:rPr>
                    <w:t>Services</w:t>
                  </w:r>
                </w:p>
              </w:txbxContent>
            </v:textbox>
            <w10:wrap side="left" anchorx="page" anchory="page"/>
          </v:shape>
        </w:pict>
      </w:r>
      <w:r>
        <w:rPr>
          <w:noProof/>
        </w:rPr>
        <w:pict>
          <v:shape id="_x0000_s1048" type="#_x0000_t202" style="position:absolute;margin-left:182.25pt;margin-top:611.55pt;width:390.6pt;height:29.7pt;z-index:25163110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48;mso-column-margin:5.7pt" inset="2.85pt,2.85pt,2.85pt,2.85pt">
              <w:txbxContent>
                <w:p w:rsidR="00265EA5" w:rsidRPr="00E209A5" w:rsidRDefault="00277671" w:rsidP="0029182B">
                  <w:pPr>
                    <w:pStyle w:val="Heading3"/>
                  </w:pPr>
                  <w:r>
                    <w:t>Primary Care Services</w:t>
                  </w:r>
                </w:p>
              </w:txbxContent>
            </v:textbox>
            <w10:wrap side="left" anchorx="page" anchory="page"/>
          </v:shape>
        </w:pict>
      </w:r>
      <w:r>
        <w:rPr>
          <w:noProof/>
        </w:rPr>
        <w:pict>
          <v:shape id="_x0000_s1040" type="#_x0000_t202" style="position:absolute;margin-left:182.25pt;margin-top:186.6pt;width:390.6pt;height:31.2pt;z-index:2516270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column-margin:5.7pt" inset="2.85pt,2.85pt,2.85pt,2.85pt">
              <w:txbxContent>
                <w:p w:rsidR="00265EA5" w:rsidRPr="00E209A5" w:rsidRDefault="00AA4E28" w:rsidP="00974687">
                  <w:pPr>
                    <w:pStyle w:val="Heading2"/>
                  </w:pPr>
                  <w:r>
                    <w:t>Our Mission</w:t>
                  </w:r>
                </w:p>
              </w:txbxContent>
            </v:textbox>
            <w10:wrap side="left" anchorx="page" anchory="page"/>
          </v:shape>
        </w:pict>
      </w:r>
      <w:r>
        <w:rPr>
          <w:noProof/>
        </w:rPr>
        <w:pict>
          <v:shape id="_x0000_s1036" type="#_x0000_t202" style="position:absolute;margin-left:183.75pt;margin-top:218.5pt;width:120.6pt;height:377.6pt;z-index:25162291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7;mso-column-margin:5.7pt" inset="2.85pt,2.85pt,2.85pt,2.85pt">
              <w:txbxContent>
                <w:p w:rsidR="00671D23" w:rsidRPr="00612DEB" w:rsidRDefault="00671D23" w:rsidP="00CC2213">
                  <w:pPr>
                    <w:spacing w:after="0"/>
                    <w:rPr>
                      <w:rFonts w:ascii="Kalinga" w:eastAsia="Arial Unicode MS" w:hAnsi="Kalinga" w:cs="Kalinga"/>
                      <w:i/>
                    </w:rPr>
                  </w:pPr>
                  <w:r w:rsidRPr="00612DEB">
                    <w:rPr>
                      <w:rFonts w:ascii="Kalinga" w:eastAsia="Arial Unicode MS" w:hAnsi="Kalinga" w:cs="Kalinga"/>
                      <w:i/>
                    </w:rPr>
                    <w:t>“LIMA is dedicated to providing compassionate quality healt</w:t>
                  </w:r>
                  <w:r>
                    <w:rPr>
                      <w:rFonts w:ascii="Kalinga" w:eastAsia="Arial Unicode MS" w:hAnsi="Kalinga" w:cs="Kalinga"/>
                      <w:i/>
                    </w:rPr>
                    <w:t>hcar</w:t>
                  </w:r>
                  <w:r w:rsidRPr="00612DEB">
                    <w:rPr>
                      <w:rFonts w:ascii="Kalinga" w:eastAsia="Arial Unicode MS" w:hAnsi="Kalinga" w:cs="Kalinga"/>
                      <w:i/>
                    </w:rPr>
                    <w:t>e and medical excellence in Lebanon</w:t>
                  </w:r>
                  <w:r w:rsidR="00527525">
                    <w:rPr>
                      <w:rFonts w:ascii="Kalinga" w:eastAsia="Arial Unicode MS" w:hAnsi="Kalinga" w:cs="Kalinga"/>
                      <w:i/>
                    </w:rPr>
                    <w:t>,</w:t>
                  </w:r>
                  <w:r w:rsidRPr="00612DEB">
                    <w:rPr>
                      <w:rFonts w:ascii="Kalinga" w:eastAsia="Arial Unicode MS" w:hAnsi="Kalinga" w:cs="Kalinga"/>
                      <w:i/>
                    </w:rPr>
                    <w:t xml:space="preserve"> Pennsylvania and surrounding communities”</w:t>
                  </w:r>
                </w:p>
                <w:p w:rsidR="00265EA5" w:rsidRPr="0022453D" w:rsidRDefault="00671D23" w:rsidP="0022453D">
                  <w:pPr>
                    <w:pStyle w:val="BodyText"/>
                  </w:pPr>
                  <w:r>
                    <w:t xml:space="preserve">Our practice is focused on </w:t>
                  </w:r>
                  <w:r w:rsidR="00AA4E28">
                    <w:t>patient engagement as we provide high quality medical care.</w:t>
                  </w:r>
                </w:p>
                <w:p w:rsidR="00B13435" w:rsidRDefault="00AA4E28" w:rsidP="0022453D">
                  <w:pPr>
                    <w:pStyle w:val="BodyText"/>
                  </w:pPr>
                  <w:r>
                    <w:t xml:space="preserve">Our </w:t>
                  </w:r>
                  <w:r w:rsidR="00CC2213">
                    <w:t>board-certified physicians</w:t>
                  </w:r>
                  <w:r>
                    <w:t xml:space="preserve"> and staff uphold our behavior standards that support our core values of quality, respect, integrity, advocacy, professionalism and education.</w:t>
                  </w:r>
                </w:p>
                <w:p w:rsidR="00FF6153" w:rsidRPr="0022453D" w:rsidRDefault="00FF6153" w:rsidP="0022453D">
                  <w:pPr>
                    <w:pStyle w:val="BodyText"/>
                  </w:pPr>
                  <w:r>
                    <w:t>As an internal medicine practice, our focus is adult medicine-patients must be 18 or older.</w:t>
                  </w:r>
                </w:p>
                <w:p w:rsidR="004E5785" w:rsidRDefault="00AA4E28" w:rsidP="0022453D">
                  <w:pPr>
                    <w:pStyle w:val="BodyText"/>
                  </w:pPr>
                  <w:r>
                    <w:t xml:space="preserve">Every decision we make is based on one simple </w:t>
                  </w:r>
                  <w:r w:rsidR="004E5785">
                    <w:t>question</w:t>
                  </w:r>
                  <w:r>
                    <w:t>-</w:t>
                  </w:r>
                  <w:r w:rsidRPr="004E5785">
                    <w:rPr>
                      <w:i/>
                    </w:rPr>
                    <w:t>what is best for our patients?</w:t>
                  </w:r>
                </w:p>
                <w:p w:rsidR="00B13435" w:rsidRDefault="00AA4E28" w:rsidP="0022453D">
                  <w:pPr>
                    <w:pStyle w:val="BodyText"/>
                  </w:pPr>
                  <w:r>
                    <w:t xml:space="preserve">We understand that you have many choices in selecting a healthcare provider, and truly appreciate that you have entrusted us with your care. </w:t>
                  </w:r>
                </w:p>
                <w:p w:rsidR="00AA4E28" w:rsidRDefault="00AA4E28" w:rsidP="0022453D">
                  <w:pPr>
                    <w:pStyle w:val="BodyText"/>
                  </w:pPr>
                  <w:r>
                    <w:t xml:space="preserve">The services that we offer within our practice are designed to make access to care easier, improve care coordination, and </w:t>
                  </w:r>
                  <w:r w:rsidR="00277671">
                    <w:t>improve medical outcomes.</w:t>
                  </w:r>
                </w:p>
                <w:p w:rsidR="00277671" w:rsidRPr="0022453D" w:rsidRDefault="00277671" w:rsidP="0022453D">
                  <w:pPr>
                    <w:pStyle w:val="BodyText"/>
                  </w:pPr>
                  <w:r>
                    <w:t>We hope that you take a minute to review the services that we provide at LIMA.</w:t>
                  </w:r>
                </w:p>
                <w:p w:rsidR="00277671" w:rsidRDefault="00277671" w:rsidP="007971AB">
                  <w:pPr>
                    <w:pStyle w:val="BodyText"/>
                  </w:pPr>
                  <w:r>
                    <w:t>Please feel free to ask any staff member for further information-or call us at 717.273.6706.</w:t>
                  </w:r>
                </w:p>
                <w:p w:rsidR="00277671" w:rsidRPr="00CC2213" w:rsidRDefault="00277671" w:rsidP="004E5785">
                  <w:pPr>
                    <w:pStyle w:val="BodyText"/>
                    <w:jc w:val="center"/>
                    <w:rPr>
                      <w:sz w:val="28"/>
                      <w:szCs w:val="28"/>
                    </w:rPr>
                  </w:pPr>
                  <w:r w:rsidRPr="00CC2213">
                    <w:rPr>
                      <w:sz w:val="28"/>
                      <w:szCs w:val="28"/>
                    </w:rPr>
                    <w:t xml:space="preserve">Welcome to our </w:t>
                  </w:r>
                  <w:r w:rsidR="004E5785" w:rsidRPr="00CC2213">
                    <w:rPr>
                      <w:sz w:val="28"/>
                      <w:szCs w:val="28"/>
                    </w:rPr>
                    <w:t>p</w:t>
                  </w:r>
                  <w:r w:rsidRPr="00CC2213">
                    <w:rPr>
                      <w:sz w:val="28"/>
                      <w:szCs w:val="28"/>
                    </w:rPr>
                    <w:t>atient family!</w:t>
                  </w:r>
                </w:p>
              </w:txbxContent>
            </v:textbox>
            <w10:wrap side="left" anchorx="page" anchory="page"/>
          </v:shape>
        </w:pict>
      </w:r>
      <w:r>
        <w:rPr>
          <w:noProof/>
        </w:rPr>
        <w:pict>
          <v:line id="_x0000_s1053" style="position:absolute;z-index:251636224;visibility:visible;mso-wrap-edited:f;mso-wrap-distance-left:2.88pt;mso-wrap-distance-top:2.88pt;mso-wrap-distance-right:2.88pt;mso-wrap-distance-bottom:2.88pt;mso-position-horizontal-relative:page;mso-position-vertical-relative:page" from="182.35pt,608.05pt" to="572.85pt,608.05pt" strokeweight="3pt" o:cliptowrap="t">
            <v:shadow color="#ccc"/>
            <w10:wrap side="left" anchorx="page" anchory="page"/>
          </v:line>
        </w:pict>
      </w:r>
    </w:p>
    <w:p w:rsidR="00373FEC" w:rsidRPr="00373FEC" w:rsidRDefault="00373FEC" w:rsidP="00373FEC"/>
    <w:p w:rsidR="00373FEC" w:rsidRPr="00373FEC" w:rsidRDefault="00373FEC" w:rsidP="00373FEC"/>
    <w:p w:rsidR="00373FEC" w:rsidRPr="00373FEC" w:rsidRDefault="00373FEC" w:rsidP="00373FEC"/>
    <w:p w:rsidR="00373FEC" w:rsidRPr="00373FEC" w:rsidRDefault="00373FEC" w:rsidP="00373FEC"/>
    <w:p w:rsidR="00373FEC" w:rsidRPr="00373FEC" w:rsidRDefault="0014062F" w:rsidP="00373FEC">
      <w:r>
        <w:rPr>
          <w:noProof/>
        </w:rPr>
        <w:pict>
          <v:shape id="_x0000_s1139" type="#_x0000_t202" style="position:absolute;margin-left:47.25pt;margin-top:212.7pt;width:127.8pt;height:126pt;z-index:251695616;visibility:visible;mso-wrap-edited:f;mso-position-horizontal-relative:page;mso-position-vertical-relative:page" wrapcoords="0 0 21600 0 21600 21600 0 21600 0 0" filled="f" stroked="f">
            <v:textbox style="mso-next-textbox:#_x0000_s1139;mso-fit-shape-to-text:t" inset="0,0,0,0">
              <w:txbxContent>
                <w:p w:rsidR="00F15FF2" w:rsidRPr="00F15FF2" w:rsidRDefault="00671D23" w:rsidP="00F15FF2">
                  <w:pPr>
                    <w:pStyle w:val="TOCText"/>
                  </w:pPr>
                  <w:r>
                    <w:t>Mission</w:t>
                  </w:r>
                  <w:r w:rsidR="00F15FF2" w:rsidRPr="00F15FF2">
                    <w:tab/>
                  </w:r>
                </w:p>
                <w:p w:rsidR="00671D23" w:rsidRDefault="00671D23" w:rsidP="00F15FF2">
                  <w:pPr>
                    <w:pStyle w:val="TOCText"/>
                  </w:pPr>
                  <w:r>
                    <w:t>Vision</w:t>
                  </w:r>
                  <w:r w:rsidR="00F15FF2" w:rsidRPr="00F15FF2">
                    <w:tab/>
                  </w:r>
                </w:p>
                <w:p w:rsidR="00F15FF2" w:rsidRDefault="00671D23" w:rsidP="00F15FF2">
                  <w:pPr>
                    <w:pStyle w:val="TOCText"/>
                  </w:pPr>
                  <w:r>
                    <w:t>Primary Care</w:t>
                  </w:r>
                  <w:r w:rsidR="00F15FF2" w:rsidRPr="00F15FF2">
                    <w:tab/>
                  </w:r>
                </w:p>
                <w:p w:rsidR="00F15FF2" w:rsidRPr="00F15FF2" w:rsidRDefault="00671D23" w:rsidP="00F15FF2">
                  <w:pPr>
                    <w:pStyle w:val="TOCText"/>
                  </w:pPr>
                  <w:r>
                    <w:t>Rheumatology</w:t>
                  </w:r>
                  <w:r w:rsidR="00F15FF2" w:rsidRPr="00F15FF2">
                    <w:tab/>
                  </w:r>
                </w:p>
                <w:p w:rsidR="00F15FF2" w:rsidRPr="00F15FF2" w:rsidRDefault="00671D23" w:rsidP="00F15FF2">
                  <w:pPr>
                    <w:pStyle w:val="TOCText"/>
                  </w:pPr>
                  <w:r>
                    <w:t>Nephrology</w:t>
                  </w:r>
                  <w:r w:rsidR="00F15FF2" w:rsidRPr="00F15FF2">
                    <w:tab/>
                  </w:r>
                </w:p>
                <w:p w:rsidR="00671D23" w:rsidRDefault="00671D23" w:rsidP="00F15FF2">
                  <w:pPr>
                    <w:pStyle w:val="TOCText"/>
                  </w:pPr>
                  <w:r>
                    <w:t>Endocrinology</w:t>
                  </w:r>
                </w:p>
                <w:p w:rsidR="00F15FF2" w:rsidRDefault="00671D23" w:rsidP="00F15FF2">
                  <w:pPr>
                    <w:pStyle w:val="TOCText"/>
                  </w:pPr>
                  <w:r>
                    <w:t>Lab</w:t>
                  </w:r>
                  <w:r w:rsidR="00F15FF2">
                    <w:tab/>
                  </w:r>
                </w:p>
                <w:p w:rsidR="00671D23" w:rsidRDefault="00671D23" w:rsidP="00F15FF2">
                  <w:pPr>
                    <w:pStyle w:val="TOCText"/>
                  </w:pPr>
                  <w:r>
                    <w:t>Radiology</w:t>
                  </w:r>
                </w:p>
                <w:p w:rsidR="00671D23" w:rsidRDefault="00671D23" w:rsidP="00F15FF2">
                  <w:pPr>
                    <w:pStyle w:val="TOCText"/>
                  </w:pPr>
                  <w:r>
                    <w:t>Physical Therapy</w:t>
                  </w:r>
                </w:p>
                <w:p w:rsidR="00671D23" w:rsidRPr="00F15FF2" w:rsidRDefault="00671D23" w:rsidP="00F15FF2">
                  <w:pPr>
                    <w:pStyle w:val="TOCText"/>
                  </w:pPr>
                  <w:r>
                    <w:t>Community Support</w:t>
                  </w:r>
                </w:p>
              </w:txbxContent>
            </v:textbox>
            <w10:wrap anchorx="page" anchory="page"/>
          </v:shape>
        </w:pict>
      </w:r>
    </w:p>
    <w:p w:rsidR="00373FEC" w:rsidRPr="00373FEC" w:rsidRDefault="0014062F" w:rsidP="00373FEC">
      <w:r>
        <w:rPr>
          <w:noProof/>
        </w:rPr>
        <w:pict>
          <v:shape id="Text Box 2" o:spid="_x0000_s1141" type="#_x0000_t202" style="position:absolute;margin-left:288.75pt;margin-top:15.7pt;width:203.3pt;height:146.75pt;z-index:251697664;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v:shadow opacity=".5" offset="-6pt,6pt"/>
            <o:extrusion v:ext="view" backdepth="1in" on="t" viewpoint="0,34.72222mm" viewpointorigin="0,.5" skewangle="90" lightposition="-50000" lightposition2="50000" type="perspective"/>
            <v:textbox>
              <w:txbxContent>
                <w:p w:rsidR="00671D23" w:rsidRDefault="0014062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75pt;height:138pt;visibility:visible;mso-wrap-style:square">
                        <v:imagedata r:id="rId9" o:title=""/>
                      </v:shape>
                    </w:pict>
                  </w:r>
                </w:p>
              </w:txbxContent>
            </v:textbox>
          </v:shape>
        </w:pict>
      </w:r>
    </w:p>
    <w:p w:rsidR="00373FEC" w:rsidRPr="00373FEC" w:rsidRDefault="00373FEC" w:rsidP="00373FEC"/>
    <w:p w:rsidR="00373FEC" w:rsidRDefault="00373FEC"/>
    <w:p w:rsidR="00373FEC" w:rsidRDefault="00373FEC" w:rsidP="00373FEC">
      <w:pPr>
        <w:tabs>
          <w:tab w:val="left" w:pos="7620"/>
        </w:tabs>
      </w:pPr>
      <w:r>
        <w:tab/>
      </w:r>
    </w:p>
    <w:p w:rsidR="00594C1B" w:rsidRDefault="0014062F">
      <w:bookmarkStart w:id="0" w:name="_GoBack"/>
      <w:bookmarkEnd w:id="0"/>
      <w:r>
        <w:rPr>
          <w:noProof/>
        </w:rPr>
        <w:pict>
          <v:shape id="_x0000_s1051" type="#_x0000_t202" style="position:absolute;margin-left:455.25pt;margin-top:644.2pt;width:117.6pt;height:147.8pt;z-index:25163417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51;mso-column-margin:5.7pt" inset="2.85pt,2.85pt,2.85pt,2.85pt">
              <w:txbxContent/>
            </v:textbox>
            <w10:wrap side="left" anchorx="page" anchory="page"/>
          </v:shape>
        </w:pict>
      </w:r>
      <w:r>
        <w:rPr>
          <w:noProof/>
        </w:rPr>
        <w:pict>
          <v:shape id="_x0000_s1037" type="#_x0000_t202" style="position:absolute;margin-left:317.25pt;margin-top:399pt;width:120.6pt;height:195.55pt;z-index:25162393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8;mso-column-margin:5.7pt" inset="2.85pt,2.85pt,2.85pt,2.85pt">
              <w:txbxContent/>
            </v:textbox>
            <w10:wrap side="left" anchorx="page" anchory="page"/>
          </v:shape>
        </w:pict>
      </w:r>
      <w:r>
        <w:rPr>
          <w:noProof/>
        </w:rPr>
        <w:pict>
          <v:shape id="_x0000_s1038" type="#_x0000_t202" style="position:absolute;margin-left:452.25pt;margin-top:405pt;width:120.6pt;height:189.55pt;z-index:25162496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8;mso-column-margin:5.7pt" inset="2.85pt,2.85pt,2.85pt,2.85pt">
              <w:txbxContent/>
            </v:textbox>
            <w10:wrap side="left" anchorx="page" anchory="page"/>
          </v:shape>
        </w:pict>
      </w:r>
      <w:r>
        <w:rPr>
          <w:noProof/>
        </w:rPr>
        <w:pict>
          <v:shape id="_x0000_s1050" type="#_x0000_t202" style="position:absolute;margin-left:317.25pt;margin-top:645.2pt;width:119.6pt;height:125.4pt;z-index:25163315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51;mso-column-margin:5.7pt" inset="2.85pt,2.85pt,2.85pt,2.85pt">
              <w:txbxContent/>
            </v:textbox>
            <w10:wrap side="left" anchorx="page" anchory="page"/>
          </v:shape>
        </w:pict>
      </w:r>
      <w:r>
        <w:rPr>
          <w:noProof/>
        </w:rPr>
        <w:pict>
          <v:shape id="_x0000_s1049" type="#_x0000_t202" style="position:absolute;margin-left:182.25pt;margin-top:645.2pt;width:118.6pt;height:125.4pt;z-index:25163212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50;mso-column-margin:5.7pt" inset="2.85pt,2.85pt,2.85pt,2.85pt">
              <w:txbxContent>
                <w:p w:rsidR="00265EA5" w:rsidRDefault="00E13803" w:rsidP="0022453D">
                  <w:pPr>
                    <w:pStyle w:val="BodyText"/>
                  </w:pPr>
                  <w:r>
                    <w:t>Our team maintains a strong focus on chronic disease management and prevention in an effort to improve health and well-being of our patients.</w:t>
                  </w:r>
                  <w:r w:rsidR="00FF6153">
                    <w:t xml:space="preserve"> </w:t>
                  </w:r>
                </w:p>
                <w:p w:rsidR="00E13803" w:rsidRDefault="00E13803" w:rsidP="0022453D">
                  <w:pPr>
                    <w:pStyle w:val="BodyText"/>
                  </w:pPr>
                  <w:r>
                    <w:t>As a certified Patient</w:t>
                  </w:r>
                  <w:r w:rsidR="00793DCD">
                    <w:t>-</w:t>
                  </w:r>
                  <w:r>
                    <w:t>Centered Medical Home, we stress the importance of the team concept in care coordination and collaboration.</w:t>
                  </w:r>
                  <w:r w:rsidR="00265EA5">
                    <w:t xml:space="preserve"> </w:t>
                  </w:r>
                  <w:r w:rsidR="0014062F">
                    <w:t>Our focus on evidence-based care will support your ability to manage and improve your health.</w:t>
                  </w:r>
                </w:p>
                <w:p w:rsidR="00E13803" w:rsidRDefault="004E5785" w:rsidP="00E13803">
                  <w:pPr>
                    <w:pStyle w:val="BodyText"/>
                  </w:pPr>
                  <w:r>
                    <w:t>Joining our primary care team provides access to our</w:t>
                  </w:r>
                  <w:r w:rsidR="00E13803">
                    <w:t xml:space="preserve"> </w:t>
                  </w:r>
                  <w:r w:rsidR="00E13803" w:rsidRPr="006A47F5">
                    <w:rPr>
                      <w:i/>
                    </w:rPr>
                    <w:t>Acute Care Line</w:t>
                  </w:r>
                  <w:r w:rsidR="00E13803">
                    <w:t xml:space="preserve"> to schedule urgent, often same</w:t>
                  </w:r>
                  <w:r w:rsidR="00527525">
                    <w:t>-</w:t>
                  </w:r>
                  <w:r w:rsidR="00E13803">
                    <w:t xml:space="preserve">day appointments for our </w:t>
                  </w:r>
                  <w:proofErr w:type="spellStart"/>
                  <w:r w:rsidR="00E13803">
                    <w:t>patient</w:t>
                  </w:r>
                  <w:r w:rsidR="00527525">
                    <w:t>s</w:t>
                  </w:r>
                  <w:proofErr w:type="gramStart"/>
                  <w:r w:rsidR="00527525">
                    <w:t>,</w:t>
                  </w:r>
                  <w:r w:rsidR="00793DCD">
                    <w:t>and</w:t>
                  </w:r>
                  <w:proofErr w:type="spellEnd"/>
                  <w:proofErr w:type="gramEnd"/>
                  <w:r w:rsidR="00793DCD">
                    <w:t xml:space="preserve"> our Coumadin Clinic for management of</w:t>
                  </w:r>
                  <w:r w:rsidR="00107E2F">
                    <w:t xml:space="preserve"> patients on</w:t>
                  </w:r>
                  <w:r w:rsidR="00793DCD">
                    <w:t xml:space="preserve"> blood thinning medications.</w:t>
                  </w:r>
                </w:p>
                <w:p w:rsidR="00E13803" w:rsidRDefault="00E13803" w:rsidP="00E13803">
                  <w:pPr>
                    <w:pStyle w:val="BodyText"/>
                  </w:pPr>
                </w:p>
                <w:p w:rsidR="00B13435" w:rsidRPr="00B13435" w:rsidRDefault="00B13435" w:rsidP="0022453D">
                  <w:pPr>
                    <w:pStyle w:val="BodyText"/>
                  </w:pPr>
                  <w:r>
                    <w:t>.</w:t>
                  </w:r>
                </w:p>
              </w:txbxContent>
            </v:textbox>
            <w10:wrap side="left" anchorx="page" anchory="page"/>
          </v:shape>
        </w:pict>
      </w:r>
      <w:r>
        <w:rPr>
          <w:noProof/>
        </w:rPr>
        <w:pict>
          <v:shape id="_x0000_s1147" type="#_x0000_t202" style="position:absolute;margin-left:-27.4pt;margin-top:267.55pt;width:154.8pt;height:196.05pt;z-index:251702784;visibility:visible;mso-wrap-distance-left:9pt;mso-wrap-distance-top:0;mso-wrap-distance-right:9pt;mso-wrap-distance-bottom:0;mso-position-horizontal-relative:text;mso-position-vertical-relative:text;mso-width-relative:margin;mso-height-relative:margin;v-text-anchor:top" stroked="f">
            <v:textbox>
              <w:txbxContent>
                <w:p w:rsidR="004E5785" w:rsidRDefault="004E5785" w:rsidP="004E5785">
                  <w:pPr>
                    <w:jc w:val="center"/>
                    <w:rPr>
                      <w:u w:val="single"/>
                    </w:rPr>
                  </w:pPr>
                </w:p>
                <w:p w:rsidR="004E5785" w:rsidRPr="004E5785" w:rsidRDefault="004E5785" w:rsidP="004E5785">
                  <w:pPr>
                    <w:jc w:val="center"/>
                    <w:rPr>
                      <w:u w:val="single"/>
                    </w:rPr>
                  </w:pPr>
                  <w:r w:rsidRPr="004E5785">
                    <w:rPr>
                      <w:u w:val="single"/>
                    </w:rPr>
                    <w:t>Primary Care Providers:</w:t>
                  </w:r>
                </w:p>
                <w:p w:rsidR="004E5785" w:rsidRDefault="004E5785" w:rsidP="004E5785">
                  <w:pPr>
                    <w:spacing w:after="0"/>
                  </w:pPr>
                  <w:r>
                    <w:t>Anne Hayes, MD</w:t>
                  </w:r>
                </w:p>
                <w:p w:rsidR="004E5785" w:rsidRDefault="004E5785" w:rsidP="004E5785">
                  <w:pPr>
                    <w:spacing w:after="0"/>
                  </w:pPr>
                  <w:r>
                    <w:t>Edwin Kase, MD</w:t>
                  </w:r>
                </w:p>
                <w:p w:rsidR="004E5785" w:rsidRDefault="004E5785" w:rsidP="004E5785">
                  <w:pPr>
                    <w:spacing w:after="0"/>
                  </w:pPr>
                  <w:r>
                    <w:t>Tamara Adams, MD</w:t>
                  </w:r>
                </w:p>
                <w:p w:rsidR="004E5785" w:rsidRDefault="004E5785" w:rsidP="004E5785">
                  <w:pPr>
                    <w:spacing w:after="0"/>
                  </w:pPr>
                  <w:r>
                    <w:t>Danielle Poltersdorf, PA-C</w:t>
                  </w:r>
                </w:p>
                <w:p w:rsidR="004E5785" w:rsidRDefault="004E5785" w:rsidP="004E5785">
                  <w:pPr>
                    <w:spacing w:after="0"/>
                  </w:pPr>
                  <w:r>
                    <w:t>Rebecca Torquato, PA-C</w:t>
                  </w:r>
                </w:p>
                <w:p w:rsidR="004E5785" w:rsidRDefault="004E5785" w:rsidP="004E5785">
                  <w:pPr>
                    <w:spacing w:after="0"/>
                  </w:pPr>
                  <w:r>
                    <w:t>Katie Landis, PA-C</w:t>
                  </w:r>
                </w:p>
                <w:p w:rsidR="004E5785" w:rsidRDefault="004E5785" w:rsidP="004E5785">
                  <w:pPr>
                    <w:spacing w:after="0"/>
                  </w:pPr>
                  <w:r>
                    <w:t>Patrick Lello, PA-C</w:t>
                  </w:r>
                </w:p>
              </w:txbxContent>
            </v:textbox>
          </v:shape>
        </w:pict>
      </w:r>
      <w:r>
        <w:rPr>
          <w:noProof/>
        </w:rPr>
        <w:pict>
          <v:shape id="_x0000_s1142" type="#_x0000_t202" style="position:absolute;margin-left:-27.4pt;margin-top:105.5pt;width:137.7pt;height:153.75pt;z-index:2516997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5KRgvKAIAAE8EAAAOAAAAAAAAAAAAAAAAAC4CAABkcnMvZTJvRG9j&#10;LnhtbFBLAQItABQABgAIAAAAIQD9LzLW2wAAAAUBAAAPAAAAAAAAAAAAAAAAAIIEAABkcnMvZG93&#10;bnJldi54bWxQSwUGAAAAAAQABADzAAAAigUAAAAA&#10;">
            <v:textbox>
              <w:txbxContent>
                <w:p w:rsidR="00177DC9" w:rsidRDefault="00177DC9">
                  <w:pPr>
                    <w:rPr>
                      <w:color w:val="auto"/>
                      <w:sz w:val="16"/>
                      <w:szCs w:val="16"/>
                    </w:rPr>
                  </w:pPr>
                  <w:r>
                    <w:rPr>
                      <w:color w:val="auto"/>
                      <w:sz w:val="16"/>
                      <w:szCs w:val="16"/>
                    </w:rPr>
                    <w:t>LOCATIONS:</w:t>
                  </w:r>
                </w:p>
                <w:p w:rsidR="00177DC9" w:rsidRPr="00177DC9" w:rsidRDefault="00177DC9" w:rsidP="00177DC9">
                  <w:pPr>
                    <w:spacing w:after="0" w:line="240" w:lineRule="auto"/>
                    <w:rPr>
                      <w:color w:val="632423"/>
                      <w:sz w:val="16"/>
                      <w:szCs w:val="16"/>
                    </w:rPr>
                  </w:pPr>
                  <w:r w:rsidRPr="00177DC9">
                    <w:rPr>
                      <w:color w:val="632423"/>
                      <w:sz w:val="16"/>
                      <w:szCs w:val="16"/>
                    </w:rPr>
                    <w:t>Main Office:</w:t>
                  </w:r>
                </w:p>
                <w:p w:rsidR="00177DC9" w:rsidRPr="00177DC9" w:rsidRDefault="00177DC9" w:rsidP="00177DC9">
                  <w:pPr>
                    <w:spacing w:after="0" w:line="240" w:lineRule="auto"/>
                    <w:rPr>
                      <w:color w:val="632423"/>
                      <w:sz w:val="16"/>
                      <w:szCs w:val="16"/>
                    </w:rPr>
                  </w:pPr>
                  <w:r w:rsidRPr="00177DC9">
                    <w:rPr>
                      <w:color w:val="632423"/>
                      <w:sz w:val="16"/>
                      <w:szCs w:val="16"/>
                    </w:rPr>
                    <w:t xml:space="preserve">     755 Norman Drive</w:t>
                  </w:r>
                </w:p>
                <w:p w:rsidR="00177DC9" w:rsidRPr="00177DC9" w:rsidRDefault="00177DC9" w:rsidP="00177DC9">
                  <w:pPr>
                    <w:spacing w:after="0" w:line="240" w:lineRule="auto"/>
                    <w:rPr>
                      <w:color w:val="632423"/>
                      <w:sz w:val="16"/>
                      <w:szCs w:val="16"/>
                    </w:rPr>
                  </w:pPr>
                  <w:r w:rsidRPr="00177DC9">
                    <w:rPr>
                      <w:color w:val="632423"/>
                      <w:sz w:val="16"/>
                      <w:szCs w:val="16"/>
                    </w:rPr>
                    <w:t xml:space="preserve">     Lebanon,   PA  17042</w:t>
                  </w:r>
                </w:p>
                <w:p w:rsidR="00177DC9" w:rsidRPr="00177DC9" w:rsidRDefault="00177DC9" w:rsidP="00177DC9">
                  <w:pPr>
                    <w:spacing w:after="0" w:line="240" w:lineRule="auto"/>
                    <w:rPr>
                      <w:color w:val="632423"/>
                      <w:sz w:val="16"/>
                      <w:szCs w:val="16"/>
                    </w:rPr>
                  </w:pPr>
                </w:p>
                <w:p w:rsidR="00177DC9" w:rsidRPr="00177DC9" w:rsidRDefault="00177DC9" w:rsidP="00177DC9">
                  <w:pPr>
                    <w:spacing w:after="0" w:line="240" w:lineRule="auto"/>
                    <w:rPr>
                      <w:color w:val="632423"/>
                      <w:sz w:val="16"/>
                      <w:szCs w:val="16"/>
                    </w:rPr>
                  </w:pPr>
                  <w:r w:rsidRPr="00177DC9">
                    <w:rPr>
                      <w:color w:val="632423"/>
                      <w:sz w:val="16"/>
                      <w:szCs w:val="16"/>
                    </w:rPr>
                    <w:t>Hershey (Rheumatology)</w:t>
                  </w:r>
                </w:p>
                <w:p w:rsidR="00177DC9" w:rsidRPr="00177DC9" w:rsidRDefault="00177DC9" w:rsidP="00177DC9">
                  <w:pPr>
                    <w:spacing w:after="0" w:line="240" w:lineRule="auto"/>
                    <w:rPr>
                      <w:color w:val="632423"/>
                      <w:sz w:val="16"/>
                      <w:szCs w:val="16"/>
                    </w:rPr>
                  </w:pPr>
                  <w:r w:rsidRPr="00177DC9">
                    <w:rPr>
                      <w:color w:val="632423"/>
                      <w:sz w:val="16"/>
                      <w:szCs w:val="16"/>
                    </w:rPr>
                    <w:t xml:space="preserve">     34 Northeast Drive</w:t>
                  </w:r>
                </w:p>
                <w:p w:rsidR="00177DC9" w:rsidRPr="00177DC9" w:rsidRDefault="00177DC9" w:rsidP="00177DC9">
                  <w:pPr>
                    <w:spacing w:after="0" w:line="240" w:lineRule="auto"/>
                    <w:rPr>
                      <w:color w:val="632423"/>
                      <w:sz w:val="16"/>
                      <w:szCs w:val="16"/>
                    </w:rPr>
                  </w:pPr>
                  <w:r w:rsidRPr="00177DC9">
                    <w:rPr>
                      <w:color w:val="632423"/>
                      <w:sz w:val="16"/>
                      <w:szCs w:val="16"/>
                    </w:rPr>
                    <w:t xml:space="preserve">     Hershey, PA  17033</w:t>
                  </w:r>
                </w:p>
                <w:p w:rsidR="00177DC9" w:rsidRPr="00177DC9" w:rsidRDefault="00177DC9" w:rsidP="00177DC9">
                  <w:pPr>
                    <w:spacing w:after="0" w:line="240" w:lineRule="auto"/>
                    <w:rPr>
                      <w:color w:val="632423"/>
                      <w:sz w:val="16"/>
                      <w:szCs w:val="16"/>
                    </w:rPr>
                  </w:pPr>
                </w:p>
                <w:p w:rsidR="00177DC9" w:rsidRPr="00177DC9" w:rsidRDefault="00177DC9" w:rsidP="00177DC9">
                  <w:pPr>
                    <w:spacing w:after="0" w:line="240" w:lineRule="auto"/>
                    <w:rPr>
                      <w:color w:val="632423"/>
                      <w:sz w:val="16"/>
                      <w:szCs w:val="16"/>
                    </w:rPr>
                  </w:pPr>
                  <w:r w:rsidRPr="00177DC9">
                    <w:rPr>
                      <w:color w:val="632423"/>
                      <w:sz w:val="16"/>
                      <w:szCs w:val="16"/>
                    </w:rPr>
                    <w:t>Manheim (Rheumatology)</w:t>
                  </w:r>
                </w:p>
                <w:p w:rsidR="00177DC9" w:rsidRPr="00177DC9" w:rsidRDefault="00177DC9" w:rsidP="00177DC9">
                  <w:pPr>
                    <w:spacing w:after="0" w:line="240" w:lineRule="auto"/>
                    <w:rPr>
                      <w:color w:val="632423"/>
                      <w:sz w:val="16"/>
                      <w:szCs w:val="16"/>
                    </w:rPr>
                  </w:pPr>
                  <w:r w:rsidRPr="00177DC9">
                    <w:rPr>
                      <w:color w:val="632423"/>
                      <w:sz w:val="16"/>
                      <w:szCs w:val="16"/>
                    </w:rPr>
                    <w:t xml:space="preserve">     107 West End Drive</w:t>
                  </w:r>
                </w:p>
                <w:p w:rsidR="00177DC9" w:rsidRPr="00177DC9" w:rsidRDefault="00177DC9" w:rsidP="00177DC9">
                  <w:pPr>
                    <w:spacing w:after="0" w:line="240" w:lineRule="auto"/>
                    <w:rPr>
                      <w:color w:val="632423"/>
                      <w:sz w:val="16"/>
                      <w:szCs w:val="16"/>
                    </w:rPr>
                  </w:pPr>
                  <w:r w:rsidRPr="00177DC9">
                    <w:rPr>
                      <w:color w:val="632423"/>
                      <w:sz w:val="16"/>
                      <w:szCs w:val="16"/>
                    </w:rPr>
                    <w:t xml:space="preserve">     Manheim, PA  17545</w:t>
                  </w:r>
                </w:p>
              </w:txbxContent>
            </v:textbox>
          </v:shape>
        </w:pict>
      </w:r>
      <w:r w:rsidR="00974687" w:rsidRPr="00373FEC">
        <w:br w:type="page"/>
      </w:r>
      <w:r>
        <w:lastRenderedPageBreak/>
        <w:pict>
          <v:shape id="_x0000_s1083" type="#_x0000_t202" style="position:absolute;margin-left:27.25pt;margin-top:120.75pt;width:129.75pt;height:104.25pt;z-index:251653632;mso-position-horizontal-relative:page;mso-position-vertical-relative:page" filled="f" stroked="f">
            <v:textbox>
              <w:txbxContent>
                <w:p w:rsidR="00394F50" w:rsidRPr="006A47F5" w:rsidRDefault="004E5785" w:rsidP="00037043">
                  <w:pPr>
                    <w:pStyle w:val="Pullquote"/>
                    <w:rPr>
                      <w:rFonts w:ascii="Arial" w:hAnsi="Arial" w:cs="Arial"/>
                      <w:i w:val="0"/>
                      <w:sz w:val="20"/>
                      <w:szCs w:val="20"/>
                      <w:u w:val="single"/>
                    </w:rPr>
                  </w:pPr>
                  <w:r w:rsidRPr="006A47F5">
                    <w:rPr>
                      <w:rFonts w:ascii="Arial" w:hAnsi="Arial" w:cs="Arial"/>
                      <w:i w:val="0"/>
                      <w:sz w:val="20"/>
                      <w:szCs w:val="20"/>
                      <w:u w:val="single"/>
                    </w:rPr>
                    <w:t>Rheumatology Providers</w:t>
                  </w:r>
                </w:p>
                <w:p w:rsidR="004E5785" w:rsidRDefault="004E5785" w:rsidP="00037043">
                  <w:pPr>
                    <w:pStyle w:val="Pullquote"/>
                    <w:rPr>
                      <w:rFonts w:ascii="Arial" w:hAnsi="Arial" w:cs="Arial"/>
                      <w:i w:val="0"/>
                      <w:sz w:val="20"/>
                      <w:szCs w:val="20"/>
                    </w:rPr>
                  </w:pPr>
                </w:p>
                <w:p w:rsidR="004E5785" w:rsidRDefault="004E5785" w:rsidP="00037043">
                  <w:pPr>
                    <w:pStyle w:val="Pullquote"/>
                    <w:rPr>
                      <w:rFonts w:ascii="Arial" w:hAnsi="Arial" w:cs="Arial"/>
                      <w:i w:val="0"/>
                      <w:sz w:val="20"/>
                      <w:szCs w:val="20"/>
                    </w:rPr>
                  </w:pPr>
                  <w:r>
                    <w:rPr>
                      <w:rFonts w:ascii="Arial" w:hAnsi="Arial" w:cs="Arial"/>
                      <w:i w:val="0"/>
                      <w:sz w:val="20"/>
                      <w:szCs w:val="20"/>
                    </w:rPr>
                    <w:t>Thomas Kantor, MD</w:t>
                  </w:r>
                </w:p>
                <w:p w:rsidR="004E5785" w:rsidRDefault="004E5785" w:rsidP="00037043">
                  <w:pPr>
                    <w:pStyle w:val="Pullquote"/>
                    <w:rPr>
                      <w:rFonts w:ascii="Arial" w:hAnsi="Arial" w:cs="Arial"/>
                      <w:i w:val="0"/>
                      <w:sz w:val="20"/>
                      <w:szCs w:val="20"/>
                    </w:rPr>
                  </w:pPr>
                  <w:r>
                    <w:rPr>
                      <w:rFonts w:ascii="Arial" w:hAnsi="Arial" w:cs="Arial"/>
                      <w:i w:val="0"/>
                      <w:sz w:val="20"/>
                      <w:szCs w:val="20"/>
                    </w:rPr>
                    <w:t>David Trostle, MD</w:t>
                  </w:r>
                </w:p>
                <w:p w:rsidR="004E5785" w:rsidRDefault="004E5785" w:rsidP="00037043">
                  <w:pPr>
                    <w:pStyle w:val="Pullquote"/>
                    <w:rPr>
                      <w:rFonts w:ascii="Arial" w:hAnsi="Arial" w:cs="Arial"/>
                      <w:i w:val="0"/>
                      <w:sz w:val="20"/>
                      <w:szCs w:val="20"/>
                    </w:rPr>
                  </w:pPr>
                  <w:r>
                    <w:rPr>
                      <w:rFonts w:ascii="Arial" w:hAnsi="Arial" w:cs="Arial"/>
                      <w:i w:val="0"/>
                      <w:sz w:val="20"/>
                      <w:szCs w:val="20"/>
                    </w:rPr>
                    <w:t>Ernesto Gutierrez, MD</w:t>
                  </w:r>
                </w:p>
                <w:p w:rsidR="004E5785" w:rsidRPr="004E5785" w:rsidRDefault="00527525" w:rsidP="00037043">
                  <w:pPr>
                    <w:pStyle w:val="Pullquote"/>
                    <w:rPr>
                      <w:rFonts w:ascii="Arial" w:hAnsi="Arial" w:cs="Arial"/>
                      <w:i w:val="0"/>
                      <w:sz w:val="20"/>
                      <w:szCs w:val="20"/>
                    </w:rPr>
                  </w:pPr>
                  <w:r>
                    <w:rPr>
                      <w:rFonts w:ascii="Arial" w:hAnsi="Arial" w:cs="Arial"/>
                      <w:i w:val="0"/>
                      <w:sz w:val="20"/>
                      <w:szCs w:val="20"/>
                    </w:rPr>
                    <w:t>Francis Gallagher,</w:t>
                  </w:r>
                  <w:r w:rsidR="004E5785">
                    <w:rPr>
                      <w:rFonts w:ascii="Arial" w:hAnsi="Arial" w:cs="Arial"/>
                      <w:i w:val="0"/>
                      <w:sz w:val="20"/>
                      <w:szCs w:val="20"/>
                    </w:rPr>
                    <w:t xml:space="preserve"> MD</w:t>
                  </w:r>
                </w:p>
              </w:txbxContent>
            </v:textbox>
            <w10:wrap side="left" anchorx="page" anchory="page"/>
          </v:shape>
        </w:pict>
      </w:r>
      <w:r>
        <w:rPr>
          <w:noProof/>
        </w:rPr>
        <w:pict>
          <v:shape id="_x0000_s1068" type="#_x0000_t202" style="position:absolute;margin-left:180.1pt;margin-top:102.65pt;width:378pt;height:26.1pt;z-index:251639296;mso-position-horizontal-relative:page;mso-position-vertical-relative:page" filled="f" stroked="f">
            <v:textbox style="mso-next-textbox:#_x0000_s1068" inset="0,0,0,0">
              <w:txbxContent>
                <w:p w:rsidR="00B13435" w:rsidRPr="004224D7" w:rsidRDefault="00277671" w:rsidP="0029182B">
                  <w:pPr>
                    <w:pStyle w:val="Heading3"/>
                  </w:pPr>
                  <w:r>
                    <w:t>Rheumatology Services</w:t>
                  </w:r>
                </w:p>
                <w:p w:rsidR="00B13435" w:rsidRDefault="00B13435" w:rsidP="00974687">
                  <w:pPr>
                    <w:pStyle w:val="Heading2"/>
                  </w:pPr>
                </w:p>
              </w:txbxContent>
            </v:textbox>
            <w10:wrap side="left" anchorx="page" anchory="page"/>
          </v:shape>
        </w:pict>
      </w:r>
      <w:r>
        <w:pict>
          <v:shape id="_x0000_s1085" type="#_x0000_t202" style="position:absolute;margin-left:40.5pt;margin-top:67.05pt;width:127.8pt;height:19.95pt;z-index:25165568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85;mso-column-margin:5.7pt" inset="2.85pt,2.85pt,2.85pt,2.85pt">
              <w:txbxContent>
                <w:p w:rsidR="005F7D6A" w:rsidRPr="00280A50" w:rsidRDefault="005F7D6A" w:rsidP="005F7D6A">
                  <w:pPr>
                    <w:rPr>
                      <w:rStyle w:val="PageNumber"/>
                    </w:rPr>
                  </w:pPr>
                  <w:r w:rsidRPr="00280A50">
                    <w:rPr>
                      <w:rStyle w:val="PageNumber"/>
                    </w:rPr>
                    <w:t xml:space="preserve">Page </w:t>
                  </w:r>
                  <w:r w:rsidR="008033C7" w:rsidRPr="00280A50">
                    <w:rPr>
                      <w:rStyle w:val="PageNumber"/>
                    </w:rPr>
                    <w:t>2</w:t>
                  </w:r>
                </w:p>
              </w:txbxContent>
            </v:textbox>
            <w10:wrap anchorx="page" anchory="page"/>
          </v:shape>
        </w:pict>
      </w:r>
      <w:r>
        <w:pict>
          <v:shape id="_x0000_s1084" type="#_x0000_t202" style="position:absolute;margin-left:252.75pt;margin-top:66.35pt;width:315.3pt;height:18.05pt;z-index:25165465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84;mso-column-margin:5.7pt" inset="2.85pt,2.85pt,2.85pt,2.85pt">
              <w:txbxContent>
                <w:p w:rsidR="005F7D6A" w:rsidRPr="00177DC9" w:rsidRDefault="00277671" w:rsidP="0022453D">
                  <w:pPr>
                    <w:pStyle w:val="pagetitlerR"/>
                    <w:rPr>
                      <w:color w:val="632423"/>
                    </w:rPr>
                  </w:pPr>
                  <w:r w:rsidRPr="00177DC9">
                    <w:rPr>
                      <w:color w:val="632423"/>
                    </w:rPr>
                    <w:t>LIMA Services</w:t>
                  </w:r>
                </w:p>
              </w:txbxContent>
            </v:textbox>
            <w10:wrap anchorx="page" anchory="page"/>
          </v:shape>
        </w:pict>
      </w:r>
      <w:r>
        <w:rPr>
          <w:noProof/>
        </w:rPr>
        <w:pict>
          <v:line id="_x0000_s1086" style="position:absolute;z-index:251656704;visibility:visible;mso-wrap-edited:f;mso-wrap-distance-left:2.88pt;mso-wrap-distance-top:2.88pt;mso-wrap-distance-right:2.88pt;mso-wrap-distance-bottom:2.88pt;mso-position-horizontal-relative:page;mso-position-vertical-relative:page" from="170.35pt,104.15pt" to="170.35pt,728.4pt" strokecolor="#ccc999" strokeweight=".25pt" o:cliptowrap="t">
            <v:shadow color="#ccc"/>
            <w10:wrap side="left" anchorx="page" anchory="page"/>
          </v:line>
        </w:pict>
      </w:r>
      <w:r>
        <w:rPr>
          <w:noProof/>
        </w:rPr>
        <w:pict>
          <v:shape id="_x0000_s1079" style="position:absolute;margin-left:42.35pt;margin-top:94pt;width:527.65pt;height:.05pt;z-index:251650560;visibility:visible;mso-wrap-edited:f;mso-wrap-distance-left:2.88pt;mso-wrap-distance-top:2.88pt;mso-wrap-distance-right:2.88pt;mso-wrap-distance-bottom:2.88pt;mso-position-horizontal:absolute;mso-position-horizontal-relative:page;mso-position-vertical:absolute;mso-position-vertical-relative:page" coordsize="10653,1" path="m,1l10653,e" strokeweight="3pt" o:cliptowrap="t">
            <v:shadow color="#ccc"/>
            <v:path arrowok="t"/>
            <w10:wrap side="left" anchorx="page" anchory="page"/>
          </v:shape>
        </w:pict>
      </w:r>
      <w:r>
        <w:rPr>
          <w:noProof/>
        </w:rPr>
        <w:pict>
          <v:shape id="_x0000_s1070" type="#_x0000_t202" style="position:absolute;margin-left:440.1pt;margin-top:132.8pt;width:117.95pt;height:184.05pt;z-index:251641344;visibility:visible;mso-position-horizontal-relative:page;mso-position-vertical-relative:page" filled="f" stroked="f">
            <v:textbox style="mso-next-textbox:#_x0000_s1070" inset="0,0,0,0">
              <w:txbxContent/>
            </v:textbox>
            <w10:wrap side="left" anchorx="page" anchory="page"/>
          </v:shape>
        </w:pict>
      </w:r>
      <w:r>
        <w:rPr>
          <w:noProof/>
        </w:rPr>
        <w:pict>
          <v:shape id="_x0000_s1067" type="#_x0000_t202" style="position:absolute;margin-left:180.1pt;margin-top:132.8pt;width:118pt;height:183.05pt;z-index:251638272;mso-position-horizontal-relative:page;mso-position-vertical-relative:page" filled="f" stroked="f">
            <v:textbox style="mso-next-textbox:#_x0000_s1069" inset="0,0,0,0">
              <w:txbxContent>
                <w:p w:rsidR="00A87A55" w:rsidRDefault="00FF6153" w:rsidP="00FF6153">
                  <w:pPr>
                    <w:pStyle w:val="BodyText"/>
                  </w:pPr>
                  <w:r>
                    <w:t xml:space="preserve">Rheumatology is a subspecialty of internal medicine devoted to patient care and education in the areas of arthritis and autoimmune disease. We deal with clinical problems involving joints, soft tissues and the other conditions of connective tissues. </w:t>
                  </w:r>
                </w:p>
                <w:p w:rsidR="00FF6153" w:rsidRDefault="00FF6153" w:rsidP="00FF6153">
                  <w:pPr>
                    <w:pStyle w:val="BodyText"/>
                  </w:pPr>
                  <w:r>
                    <w:t>The Rheumatology team is committed to providing the most advanced and evidenced-based care to our patients.</w:t>
                  </w:r>
                </w:p>
                <w:p w:rsidR="00CC2213" w:rsidRDefault="00FF6153" w:rsidP="00FF6153">
                  <w:pPr>
                    <w:pStyle w:val="BodyText"/>
                  </w:pPr>
                  <w:r>
                    <w:t xml:space="preserve">The rheumatologists at LIMA provide the clinical expertise to manage our </w:t>
                  </w:r>
                  <w:r w:rsidR="00CC2213">
                    <w:t>Central P</w:t>
                  </w:r>
                  <w:r w:rsidR="00527525">
                    <w:t xml:space="preserve">ennsylvania Osteoporosis Center, </w:t>
                  </w:r>
                  <w:r w:rsidR="00CC2213">
                    <w:t>offering diagnostic testing and wellness tools to treat and prevent osteoporosis.</w:t>
                  </w:r>
                </w:p>
                <w:p w:rsidR="00CC2213" w:rsidRDefault="00CC2213" w:rsidP="00FF6153">
                  <w:pPr>
                    <w:pStyle w:val="BodyText"/>
                  </w:pPr>
                  <w:r>
                    <w:t>When treatment includes the infusion of specialized medication</w:t>
                  </w:r>
                  <w:r w:rsidR="00527525">
                    <w:t>s</w:t>
                  </w:r>
                  <w:r>
                    <w:t>, LIMA coordinates the authorization, management, and administration of those medications through our Procedure Room. This facilitates communication of progress and outcomes directly to the physician team.</w:t>
                  </w:r>
                </w:p>
                <w:p w:rsidR="00B13435" w:rsidRDefault="0014062F" w:rsidP="00FF6153">
                  <w:pPr>
                    <w:pStyle w:val="BodyText"/>
                  </w:pPr>
                  <w:r>
                    <w:pict>
                      <v:shape id="_x0000_i1028" type="#_x0000_t75" style="width:117.75pt;height:179.25pt">
                        <v:imagedata r:id="rId10" o:title=""/>
                      </v:shape>
                    </w:pict>
                  </w:r>
                </w:p>
              </w:txbxContent>
            </v:textbox>
            <w10:wrap side="left" anchorx="page" anchory="page"/>
          </v:shape>
        </w:pict>
      </w:r>
      <w:r>
        <w:rPr>
          <w:noProof/>
        </w:rPr>
        <w:pict>
          <v:shape id="_x0000_s1078" type="#_x0000_t202" style="position:absolute;margin-left:440.1pt;margin-top:602.55pt;width:117.95pt;height:116.3pt;z-index:251649536;visibility:visible;mso-position-horizontal-relative:page;mso-position-vertical-relative:page" filled="f" stroked="f">
            <v:textbox style="mso-next-textbox:#_x0000_s1078" inset="0,0,0,0">
              <w:txbxContent/>
            </v:textbox>
            <w10:wrap side="left" anchorx="page" anchory="page"/>
          </v:shape>
        </w:pict>
      </w:r>
      <w:r>
        <w:rPr>
          <w:noProof/>
        </w:rPr>
        <w:pict>
          <v:shape id="_x0000_s1077" type="#_x0000_t202" style="position:absolute;margin-left:310.1pt;margin-top:602.55pt;width:118pt;height:116.3pt;z-index:251648512;visibility:visible;mso-position-horizontal-relative:page;mso-position-vertical-relative:page" filled="f" stroked="f">
            <v:textbox style="mso-next-textbox:#_x0000_s1078" inset="0,0,0,0">
              <w:txbxContent/>
            </v:textbox>
            <w10:wrap side="left" anchorx="page" anchory="page"/>
          </v:shape>
        </w:pict>
      </w:r>
      <w:r>
        <w:rPr>
          <w:noProof/>
        </w:rPr>
        <w:pict>
          <v:shape id="_x0000_s1076" type="#_x0000_t202" style="position:absolute;margin-left:180.1pt;margin-top:573pt;width:378pt;height:24.6pt;z-index:251647488;mso-position-horizontal-relative:page;mso-position-vertical-relative:page" filled="f" stroked="f">
            <v:textbox style="mso-next-textbox:#_x0000_s1076" inset="0,0,0,0">
              <w:txbxContent>
                <w:p w:rsidR="00B13435" w:rsidRPr="004224D7" w:rsidRDefault="00277671" w:rsidP="0029182B">
                  <w:pPr>
                    <w:pStyle w:val="Heading3"/>
                  </w:pPr>
                  <w:r>
                    <w:t>Endocrinology Services</w:t>
                  </w:r>
                </w:p>
                <w:p w:rsidR="00B13435" w:rsidRDefault="00B13435" w:rsidP="00974687">
                  <w:pPr>
                    <w:pStyle w:val="Heading2"/>
                  </w:pPr>
                </w:p>
              </w:txbxContent>
            </v:textbox>
            <w10:wrap side="left" anchorx="page" anchory="page"/>
          </v:shape>
        </w:pict>
      </w:r>
      <w:r>
        <w:rPr>
          <w:noProof/>
        </w:rPr>
        <w:pict>
          <v:shape id="_x0000_s1074" type="#_x0000_t202" style="position:absolute;margin-left:440.1pt;margin-top:366.7pt;width:117.95pt;height:179.3pt;z-index:251645440;visibility:visible;mso-position-horizontal-relative:page;mso-position-vertical-relative:page" filled="f" stroked="f">
            <v:textbox style="mso-next-textbox:#_x0000_s1074" inset="0,0,0,0">
              <w:txbxContent/>
            </v:textbox>
            <w10:wrap side="left" anchorx="page" anchory="page"/>
          </v:shape>
        </w:pict>
      </w:r>
      <w:r>
        <w:rPr>
          <w:noProof/>
        </w:rPr>
        <w:pict>
          <v:shape id="_x0000_s1073" type="#_x0000_t202" style="position:absolute;margin-left:310.1pt;margin-top:366.7pt;width:118pt;height:177.8pt;z-index:251644416;visibility:visible;mso-position-horizontal-relative:page;mso-position-vertical-relative:page" filled="f" stroked="f">
            <v:textbox style="mso-next-textbox:#_x0000_s1074" inset="0,0,0,0">
              <w:txbxContent/>
            </v:textbox>
            <w10:wrap side="left" anchorx="page" anchory="page"/>
          </v:shape>
        </w:pict>
      </w:r>
      <w:r>
        <w:rPr>
          <w:noProof/>
        </w:rPr>
        <w:pict>
          <v:shape id="_x0000_s1072" type="#_x0000_t202" style="position:absolute;margin-left:180.1pt;margin-top:336.55pt;width:378pt;height:24.6pt;z-index:251643392;mso-position-horizontal-relative:page;mso-position-vertical-relative:page" filled="f" stroked="f">
            <v:textbox style="mso-next-textbox:#_x0000_s1072" inset="0,0,0,0">
              <w:txbxContent>
                <w:p w:rsidR="00B13435" w:rsidRPr="004224D7" w:rsidRDefault="00277671" w:rsidP="0029182B">
                  <w:pPr>
                    <w:pStyle w:val="Heading3"/>
                  </w:pPr>
                  <w:r>
                    <w:t>Nephrology Services</w:t>
                  </w:r>
                </w:p>
                <w:p w:rsidR="00B13435" w:rsidRDefault="00B13435" w:rsidP="00974687">
                  <w:pPr>
                    <w:pStyle w:val="Heading2"/>
                  </w:pPr>
                </w:p>
              </w:txbxContent>
            </v:textbox>
            <w10:wrap side="left" anchorx="page" anchory="page"/>
          </v:shape>
        </w:pict>
      </w:r>
      <w:r>
        <w:rPr>
          <w:noProof/>
        </w:rPr>
        <w:pict>
          <v:shape id="_x0000_s1075" type="#_x0000_t202" style="position:absolute;margin-left:180.1pt;margin-top:602.55pt;width:118pt;height:116.3pt;z-index:251646464;mso-position-horizontal-relative:page;mso-position-vertical-relative:page" filled="f" stroked="f">
            <v:textbox style="mso-next-textbox:#_x0000_s1077" inset="0,0,0,0">
              <w:txbxContent>
                <w:p w:rsidR="00F03554" w:rsidRDefault="00F03554" w:rsidP="0022453D">
                  <w:pPr>
                    <w:pStyle w:val="BodyText"/>
                    <w:rPr>
                      <w:rFonts w:cs="Arial"/>
                      <w:color w:val="111111"/>
                    </w:rPr>
                  </w:pPr>
                  <w:r w:rsidRPr="00CC6F1F">
                    <w:rPr>
                      <w:rFonts w:cs="Arial"/>
                      <w:color w:val="111111"/>
                    </w:rPr>
                    <w:t>The endocrine system includes the pancreas, the thyroid, parathyroid, pineal, hypothalamus, adrenal and pituitary glands, and the ovaries and testes. It also involves many other organs which respond</w:t>
                  </w:r>
                  <w:r w:rsidRPr="00CC6F1F">
                    <w:rPr>
                      <w:rFonts w:ascii="Helvetica" w:hAnsi="Helvetica"/>
                      <w:color w:val="111111"/>
                      <w:sz w:val="24"/>
                      <w:szCs w:val="24"/>
                    </w:rPr>
                    <w:t xml:space="preserve"> </w:t>
                  </w:r>
                  <w:r w:rsidRPr="00CC6F1F">
                    <w:rPr>
                      <w:rFonts w:cs="Arial"/>
                      <w:color w:val="111111"/>
                    </w:rPr>
                    <w:t>to,</w:t>
                  </w:r>
                  <w:r w:rsidRPr="00CC6F1F">
                    <w:rPr>
                      <w:rFonts w:ascii="Helvetica" w:hAnsi="Helvetica"/>
                      <w:color w:val="111111"/>
                      <w:sz w:val="24"/>
                      <w:szCs w:val="24"/>
                    </w:rPr>
                    <w:t xml:space="preserve"> </w:t>
                  </w:r>
                  <w:r w:rsidRPr="00CC6F1F">
                    <w:rPr>
                      <w:rFonts w:cs="Arial"/>
                      <w:color w:val="111111"/>
                    </w:rPr>
                    <w:t>modify, or metabolize hormones</w:t>
                  </w:r>
                  <w:r>
                    <w:rPr>
                      <w:rFonts w:cs="Arial"/>
                      <w:color w:val="111111"/>
                    </w:rPr>
                    <w:t xml:space="preserve"> throughout the body. </w:t>
                  </w:r>
                </w:p>
                <w:p w:rsidR="00B13435" w:rsidRDefault="00F03554" w:rsidP="0022453D">
                  <w:pPr>
                    <w:pStyle w:val="BodyText"/>
                  </w:pPr>
                  <w:r>
                    <w:rPr>
                      <w:rFonts w:cs="Arial"/>
                    </w:rPr>
                    <w:t>Diabetes is the most comm</w:t>
                  </w:r>
                  <w:r w:rsidR="00527525">
                    <w:rPr>
                      <w:rFonts w:cs="Arial"/>
                    </w:rPr>
                    <w:t xml:space="preserve">on disease we treat and manage, </w:t>
                  </w:r>
                  <w:r w:rsidR="00F15C71">
                    <w:rPr>
                      <w:rFonts w:cs="Arial"/>
                    </w:rPr>
                    <w:t xml:space="preserve">with a strong focus on the education and prevention of complications associated with the disease. </w:t>
                  </w:r>
                  <w:r w:rsidR="00B13435">
                    <w:t xml:space="preserve"> </w:t>
                  </w:r>
                </w:p>
                <w:p w:rsidR="00F15C71" w:rsidRDefault="00F15C71" w:rsidP="0022453D">
                  <w:pPr>
                    <w:pStyle w:val="BodyText"/>
                  </w:pPr>
                </w:p>
              </w:txbxContent>
            </v:textbox>
            <w10:wrap side="left" anchorx="page" anchory="page"/>
          </v:shape>
        </w:pict>
      </w:r>
      <w:r>
        <w:rPr>
          <w:noProof/>
        </w:rPr>
        <w:pict>
          <v:shape id="_x0000_s1069" type="#_x0000_t202" style="position:absolute;margin-left:310.1pt;margin-top:132.8pt;width:118pt;height:180.8pt;z-index:251640320;visibility:visible;mso-position-horizontal-relative:page;mso-position-vertical-relative:page" filled="f" stroked="f">
            <v:textbox style="mso-next-textbox:#_x0000_s1070" inset="0,0,0,0">
              <w:txbxContent/>
            </v:textbox>
            <w10:wrap side="left" anchorx="page" anchory="page"/>
          </v:shape>
        </w:pict>
      </w:r>
      <w:r>
        <w:rPr>
          <w:noProof/>
        </w:rPr>
        <w:pict>
          <v:line id="_x0000_s1080" style="position:absolute;z-index:251651584;visibility:visible;mso-wrap-edited:f;mso-wrap-distance-left:2.88pt;mso-wrap-distance-top:2.88pt;mso-wrap-distance-right:2.88pt;mso-wrap-distance-bottom:2.88pt;mso-position-horizontal-relative:page;mso-position-vertical-relative:page" from="179.35pt,329.05pt" to="569.85pt,329.05pt" strokeweight="3pt" o:cliptowrap="t">
            <v:shadow color="#ccc"/>
            <w10:wrap side="left" anchorx="page" anchory="page"/>
          </v:line>
        </w:pict>
      </w:r>
      <w:r>
        <w:rPr>
          <w:noProof/>
        </w:rPr>
        <w:pict>
          <v:shape id="_x0000_s1071" type="#_x0000_t202" style="position:absolute;margin-left:180.1pt;margin-top:366.7pt;width:118pt;height:180.8pt;z-index:251642368;mso-position-horizontal-relative:page;mso-position-vertical-relative:page" filled="f" stroked="f">
            <v:textbox style="mso-next-textbox:#_x0000_s1073" inset="0,0,0,0">
              <w:txbxContent>
                <w:p w:rsidR="00CC2213" w:rsidRDefault="00CC2213" w:rsidP="00CC2213">
                  <w:pPr>
                    <w:pStyle w:val="BodyText"/>
                  </w:pPr>
                  <w:r>
                    <w:rPr>
                      <w:color w:val="000000"/>
                    </w:rPr>
                    <w:t xml:space="preserve">Our </w:t>
                  </w:r>
                  <w:r w:rsidRPr="00CC2213">
                    <w:rPr>
                      <w:color w:val="000000"/>
                    </w:rPr>
                    <w:t xml:space="preserve">nephrologists provide comprehensive consultative, diagnostic and treatment services for individuals with a wide variety of kidney </w:t>
                  </w:r>
                  <w:proofErr w:type="gramStart"/>
                  <w:r w:rsidRPr="00CC2213">
                    <w:rPr>
                      <w:color w:val="000000"/>
                    </w:rPr>
                    <w:t>disorders</w:t>
                  </w:r>
                  <w:r>
                    <w:t xml:space="preserve"> </w:t>
                  </w:r>
                  <w:r w:rsidR="00007215">
                    <w:t xml:space="preserve"> and</w:t>
                  </w:r>
                  <w:proofErr w:type="gramEnd"/>
                  <w:r w:rsidR="00007215">
                    <w:t xml:space="preserve"> complex conditions</w:t>
                  </w:r>
                  <w:r w:rsidR="00527525">
                    <w:t>.</w:t>
                  </w:r>
                </w:p>
                <w:p w:rsidR="00A87A55" w:rsidRDefault="00527525" w:rsidP="0022453D">
                  <w:pPr>
                    <w:pStyle w:val="BodyText"/>
                  </w:pPr>
                  <w:r>
                    <w:t>A</w:t>
                  </w:r>
                  <w:r w:rsidR="00A87A55">
                    <w:t xml:space="preserve">cute and chronic </w:t>
                  </w:r>
                  <w:r>
                    <w:t>kidney disease</w:t>
                  </w:r>
                  <w:r w:rsidR="00A87A55">
                    <w:t xml:space="preserve">, hypertension, kidney stones, and anemia are </w:t>
                  </w:r>
                  <w:r>
                    <w:t xml:space="preserve">among the conditions </w:t>
                  </w:r>
                  <w:r w:rsidR="00A87A55">
                    <w:t xml:space="preserve">evaluated and treated by our nephrology team. </w:t>
                  </w:r>
                </w:p>
                <w:p w:rsidR="00A87A55" w:rsidRDefault="00A87A55" w:rsidP="0022453D">
                  <w:pPr>
                    <w:pStyle w:val="BodyText"/>
                  </w:pPr>
                  <w:r>
                    <w:t xml:space="preserve">Offering specialized education to assist in </w:t>
                  </w:r>
                  <w:proofErr w:type="gramStart"/>
                  <w:r>
                    <w:t>the  care</w:t>
                  </w:r>
                  <w:proofErr w:type="gramEnd"/>
                  <w:r>
                    <w:t xml:space="preserve"> and treatment  associated with chronic kidney disease is essential for our patients.</w:t>
                  </w:r>
                </w:p>
                <w:p w:rsidR="00B13435" w:rsidRDefault="00A87A55" w:rsidP="0022453D">
                  <w:pPr>
                    <w:pStyle w:val="BodyText"/>
                  </w:pPr>
                  <w:r>
                    <w:t>The nephrologists also provide medical direction for renal replacement therapies such as hemodialysis</w:t>
                  </w:r>
                  <w:r w:rsidR="00527525">
                    <w:t xml:space="preserve"> and </w:t>
                  </w:r>
                  <w:r>
                    <w:t xml:space="preserve">peritoneal dialysis, </w:t>
                  </w:r>
                  <w:r w:rsidR="00527525">
                    <w:t>as well as</w:t>
                  </w:r>
                  <w:r>
                    <w:t xml:space="preserve"> medical management before and after kidney transplantation</w:t>
                  </w:r>
                  <w:r w:rsidR="00B13435">
                    <w:t>.</w:t>
                  </w:r>
                </w:p>
              </w:txbxContent>
            </v:textbox>
            <w10:wrap side="left" anchorx="page" anchory="page"/>
          </v:shape>
        </w:pict>
      </w:r>
    </w:p>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Default="00594C1B"/>
    <w:p w:rsidR="00594C1B" w:rsidRDefault="00594C1B"/>
    <w:p w:rsidR="00594C1B" w:rsidRDefault="0014062F">
      <w:r>
        <w:rPr>
          <w:noProof/>
        </w:rPr>
        <w:pict>
          <v:shape id="_x0000_s1151" type="#_x0000_t202" style="position:absolute;margin-left:27.25pt;margin-top:347.5pt;width:129.75pt;height:104.25pt;z-index:251703808;mso-position-horizontal-relative:page;mso-position-vertical-relative:page" filled="f" stroked="f">
            <v:textbox>
              <w:txbxContent>
                <w:p w:rsidR="00594C1B" w:rsidRPr="006A47F5" w:rsidRDefault="00594C1B" w:rsidP="00594C1B">
                  <w:pPr>
                    <w:pStyle w:val="Pullquote"/>
                    <w:rPr>
                      <w:rFonts w:ascii="Arial" w:hAnsi="Arial" w:cs="Arial"/>
                      <w:i w:val="0"/>
                      <w:sz w:val="20"/>
                      <w:szCs w:val="20"/>
                      <w:u w:val="single"/>
                    </w:rPr>
                  </w:pPr>
                  <w:r w:rsidRPr="006A47F5">
                    <w:rPr>
                      <w:rFonts w:ascii="Arial" w:hAnsi="Arial" w:cs="Arial"/>
                      <w:i w:val="0"/>
                      <w:sz w:val="20"/>
                      <w:szCs w:val="20"/>
                      <w:u w:val="single"/>
                    </w:rPr>
                    <w:t>Nephrology Providers</w:t>
                  </w:r>
                </w:p>
                <w:p w:rsidR="00594C1B" w:rsidRDefault="00594C1B" w:rsidP="00594C1B">
                  <w:pPr>
                    <w:pStyle w:val="Pullquote"/>
                    <w:rPr>
                      <w:rFonts w:ascii="Arial" w:hAnsi="Arial" w:cs="Arial"/>
                      <w:i w:val="0"/>
                      <w:sz w:val="20"/>
                      <w:szCs w:val="20"/>
                    </w:rPr>
                  </w:pPr>
                </w:p>
                <w:p w:rsidR="00594C1B" w:rsidRDefault="00594C1B" w:rsidP="00594C1B">
                  <w:pPr>
                    <w:pStyle w:val="Pullquote"/>
                    <w:rPr>
                      <w:rFonts w:ascii="Arial" w:hAnsi="Arial" w:cs="Arial"/>
                      <w:i w:val="0"/>
                      <w:sz w:val="20"/>
                      <w:szCs w:val="20"/>
                    </w:rPr>
                  </w:pPr>
                  <w:r>
                    <w:rPr>
                      <w:rFonts w:ascii="Arial" w:hAnsi="Arial" w:cs="Arial"/>
                      <w:i w:val="0"/>
                      <w:sz w:val="20"/>
                      <w:szCs w:val="20"/>
                    </w:rPr>
                    <w:t>Najin Lee, MD</w:t>
                  </w:r>
                </w:p>
                <w:p w:rsidR="00594C1B" w:rsidRDefault="00594C1B" w:rsidP="00594C1B">
                  <w:pPr>
                    <w:pStyle w:val="Pullquote"/>
                    <w:rPr>
                      <w:rFonts w:ascii="Arial" w:hAnsi="Arial" w:cs="Arial"/>
                      <w:i w:val="0"/>
                      <w:sz w:val="20"/>
                      <w:szCs w:val="20"/>
                    </w:rPr>
                  </w:pPr>
                  <w:r>
                    <w:rPr>
                      <w:rFonts w:ascii="Arial" w:hAnsi="Arial" w:cs="Arial"/>
                      <w:i w:val="0"/>
                      <w:sz w:val="20"/>
                      <w:szCs w:val="20"/>
                    </w:rPr>
                    <w:t>Adeel Siddiqui, MD</w:t>
                  </w:r>
                </w:p>
                <w:p w:rsidR="00594C1B" w:rsidRDefault="00594C1B" w:rsidP="00594C1B">
                  <w:pPr>
                    <w:pStyle w:val="Pullquote"/>
                    <w:rPr>
                      <w:rFonts w:ascii="Arial" w:hAnsi="Arial" w:cs="Arial"/>
                      <w:i w:val="0"/>
                      <w:sz w:val="20"/>
                      <w:szCs w:val="20"/>
                    </w:rPr>
                  </w:pPr>
                  <w:r>
                    <w:rPr>
                      <w:rFonts w:ascii="Arial" w:hAnsi="Arial" w:cs="Arial"/>
                      <w:i w:val="0"/>
                      <w:sz w:val="20"/>
                      <w:szCs w:val="20"/>
                    </w:rPr>
                    <w:t>Marcia Gray, CRNP</w:t>
                  </w:r>
                </w:p>
                <w:p w:rsidR="00594C1B" w:rsidRPr="004E5785" w:rsidRDefault="00527525" w:rsidP="00594C1B">
                  <w:pPr>
                    <w:pStyle w:val="Pullquote"/>
                    <w:rPr>
                      <w:rFonts w:ascii="Arial" w:hAnsi="Arial" w:cs="Arial"/>
                      <w:i w:val="0"/>
                      <w:sz w:val="20"/>
                      <w:szCs w:val="20"/>
                    </w:rPr>
                  </w:pPr>
                  <w:r>
                    <w:rPr>
                      <w:rFonts w:ascii="Arial" w:hAnsi="Arial" w:cs="Arial"/>
                      <w:i w:val="0"/>
                      <w:sz w:val="20"/>
                      <w:szCs w:val="20"/>
                    </w:rPr>
                    <w:t>Maria Huffman,</w:t>
                  </w:r>
                  <w:r w:rsidR="00594C1B">
                    <w:rPr>
                      <w:rFonts w:ascii="Arial" w:hAnsi="Arial" w:cs="Arial"/>
                      <w:i w:val="0"/>
                      <w:sz w:val="20"/>
                      <w:szCs w:val="20"/>
                    </w:rPr>
                    <w:t xml:space="preserve"> CRNP</w:t>
                  </w:r>
                </w:p>
              </w:txbxContent>
            </v:textbox>
            <w10:wrap side="left" anchorx="page" anchory="page"/>
          </v:shape>
        </w:pict>
      </w:r>
    </w:p>
    <w:p w:rsidR="00594C1B" w:rsidRPr="00594C1B" w:rsidRDefault="00594C1B" w:rsidP="00594C1B"/>
    <w:p w:rsidR="00594C1B" w:rsidRPr="00594C1B" w:rsidRDefault="0014062F" w:rsidP="00594C1B">
      <w:r>
        <w:rPr>
          <w:noProof/>
        </w:rPr>
        <w:pict>
          <v:shape id="_x0000_s1156" type="#_x0000_t202" style="position:absolute;margin-left:388.1pt;margin-top:14.05pt;width:164.25pt;height:348.75pt;z-index:251708928;visibility:visible;mso-wrap-distance-left:9pt;mso-wrap-distance-top:0;mso-wrap-distance-right:9pt;mso-wrap-distance-bottom:0;mso-position-horizontal-relative:text;mso-position-vertical-relative:text;mso-width-relative:margin;mso-height-relative:margin;v-text-anchor:top" strokecolor="#622423" strokeweight="4.5pt">
            <v:textbox>
              <w:txbxContent>
                <w:p w:rsidR="005D74A2" w:rsidRPr="005D74A2" w:rsidRDefault="005D74A2">
                  <w:pPr>
                    <w:rPr>
                      <w:b/>
                    </w:rPr>
                  </w:pPr>
                  <w:r w:rsidRPr="005D74A2">
                    <w:rPr>
                      <w:b/>
                    </w:rPr>
                    <w:t>ADVANCED PRACTITIONERS</w:t>
                  </w:r>
                </w:p>
                <w:p w:rsidR="00F15C71" w:rsidRDefault="005D74A2">
                  <w:r>
                    <w:t>Physician Assistants (PAs) and Nurse Practitioners (CRNPs) are healthcare professionals who work in collaboration with the physician to help improve care coordination and positive patient outcomes.</w:t>
                  </w:r>
                </w:p>
                <w:p w:rsidR="005D74A2" w:rsidRDefault="005D74A2">
                  <w:r>
                    <w:t>Advanced practitioners receive a Masters level degree to evaluate and manage medical care, order diagnostic studies, and prescribe medications for patients.</w:t>
                  </w:r>
                </w:p>
                <w:p w:rsidR="005D74A2" w:rsidRDefault="00D451D3">
                  <w:r w:rsidRPr="0067586A">
                    <w:t xml:space="preserve">As clinicians, </w:t>
                  </w:r>
                  <w:r>
                    <w:t>they</w:t>
                  </w:r>
                  <w:r w:rsidRPr="0067586A">
                    <w:t xml:space="preserve"> practice autonomously and in collaboration with other health care professionals</w:t>
                  </w:r>
                  <w:r>
                    <w:t>.  Our patients should be comfortable in their choice of selecting a provider</w:t>
                  </w:r>
                  <w:r w:rsidR="00527525">
                    <w:t xml:space="preserve"> </w:t>
                  </w:r>
                  <w:r>
                    <w:t>and well informed that all of our clinicians have the ability and resources to support your health care needs</w:t>
                  </w:r>
                  <w:r w:rsidR="00527525">
                    <w:t>.</w:t>
                  </w:r>
                  <w:r w:rsidR="005D74A2">
                    <w:t xml:space="preserve"> </w:t>
                  </w:r>
                </w:p>
              </w:txbxContent>
            </v:textbox>
          </v:shape>
        </w:pict>
      </w:r>
    </w:p>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Default="0014062F" w:rsidP="00F15C71">
      <w:pPr>
        <w:tabs>
          <w:tab w:val="left" w:pos="2685"/>
        </w:tabs>
      </w:pPr>
      <w:r>
        <w:rPr>
          <w:noProof/>
        </w:rPr>
        <w:pict>
          <v:line id="_x0000_s1157" style="position:absolute;z-index:251707904;visibility:visible;mso-wrap-edited:f;mso-wrap-distance-left:2.88pt;mso-wrap-distance-top:2.88pt;mso-wrap-distance-right:2.88pt;mso-wrap-distance-bottom:2.88pt;mso-position-horizontal-relative:page;mso-position-vertical-relative:page" from="177.85pt,561pt" to="568.35pt,561pt" strokeweight="3pt" o:cliptowrap="t">
            <v:shadow color="#ccc"/>
            <w10:wrap side="left" anchorx="page" anchory="page"/>
          </v:line>
        </w:pict>
      </w:r>
      <w:r w:rsidR="00F15C71">
        <w:tab/>
      </w:r>
    </w:p>
    <w:p w:rsidR="00594C1B" w:rsidRDefault="0014062F">
      <w:r>
        <w:rPr>
          <w:noProof/>
        </w:rPr>
        <w:pict>
          <v:shape id="_x0000_s1152" type="#_x0000_t202" style="position:absolute;margin-left:27.25pt;margin-top:573pt;width:129.75pt;height:104.25pt;z-index:251704832;mso-position-horizontal-relative:page;mso-position-vertical-relative:page" filled="f" stroked="f">
            <v:textbox>
              <w:txbxContent>
                <w:p w:rsidR="00594C1B" w:rsidRPr="006A47F5" w:rsidRDefault="00594C1B" w:rsidP="00594C1B">
                  <w:pPr>
                    <w:pStyle w:val="Pullquote"/>
                    <w:rPr>
                      <w:rFonts w:ascii="Arial" w:hAnsi="Arial" w:cs="Arial"/>
                      <w:i w:val="0"/>
                      <w:sz w:val="20"/>
                      <w:szCs w:val="20"/>
                      <w:u w:val="single"/>
                    </w:rPr>
                  </w:pPr>
                  <w:r w:rsidRPr="006A47F5">
                    <w:rPr>
                      <w:rFonts w:ascii="Arial" w:hAnsi="Arial" w:cs="Arial"/>
                      <w:i w:val="0"/>
                      <w:sz w:val="20"/>
                      <w:szCs w:val="20"/>
                      <w:u w:val="single"/>
                    </w:rPr>
                    <w:t>Endocrinology Providers</w:t>
                  </w:r>
                </w:p>
                <w:p w:rsidR="00594C1B" w:rsidRDefault="00594C1B" w:rsidP="00594C1B">
                  <w:pPr>
                    <w:pStyle w:val="Pullquote"/>
                    <w:rPr>
                      <w:rFonts w:ascii="Arial" w:hAnsi="Arial" w:cs="Arial"/>
                      <w:i w:val="0"/>
                      <w:sz w:val="20"/>
                      <w:szCs w:val="20"/>
                    </w:rPr>
                  </w:pPr>
                </w:p>
                <w:p w:rsidR="00594C1B" w:rsidRDefault="00594C1B" w:rsidP="00594C1B">
                  <w:pPr>
                    <w:pStyle w:val="Pullquote"/>
                    <w:rPr>
                      <w:rFonts w:ascii="Arial" w:hAnsi="Arial" w:cs="Arial"/>
                      <w:i w:val="0"/>
                      <w:sz w:val="20"/>
                      <w:szCs w:val="20"/>
                    </w:rPr>
                  </w:pPr>
                  <w:r>
                    <w:rPr>
                      <w:rFonts w:ascii="Arial" w:hAnsi="Arial" w:cs="Arial"/>
                      <w:i w:val="0"/>
                      <w:sz w:val="20"/>
                      <w:szCs w:val="20"/>
                    </w:rPr>
                    <w:t>Ronnie Mohammed, MD</w:t>
                  </w:r>
                </w:p>
                <w:p w:rsidR="00594C1B" w:rsidRPr="004E5785" w:rsidRDefault="00594C1B" w:rsidP="00594C1B">
                  <w:pPr>
                    <w:pStyle w:val="Pullquote"/>
                    <w:rPr>
                      <w:rFonts w:ascii="Arial" w:hAnsi="Arial" w:cs="Arial"/>
                      <w:i w:val="0"/>
                      <w:sz w:val="20"/>
                      <w:szCs w:val="20"/>
                    </w:rPr>
                  </w:pPr>
                  <w:r>
                    <w:rPr>
                      <w:rFonts w:ascii="Arial" w:hAnsi="Arial" w:cs="Arial"/>
                      <w:i w:val="0"/>
                      <w:sz w:val="20"/>
                      <w:szCs w:val="20"/>
                    </w:rPr>
                    <w:t>Colleen Okon</w:t>
                  </w:r>
                  <w:r w:rsidR="006A47F5">
                    <w:rPr>
                      <w:rFonts w:ascii="Arial" w:hAnsi="Arial" w:cs="Arial"/>
                      <w:i w:val="0"/>
                      <w:sz w:val="20"/>
                      <w:szCs w:val="20"/>
                    </w:rPr>
                    <w:t>ie</w:t>
                  </w:r>
                  <w:r>
                    <w:rPr>
                      <w:rFonts w:ascii="Arial" w:hAnsi="Arial" w:cs="Arial"/>
                      <w:i w:val="0"/>
                      <w:sz w:val="20"/>
                      <w:szCs w:val="20"/>
                    </w:rPr>
                    <w:t>ski, CRNP</w:t>
                  </w:r>
                </w:p>
              </w:txbxContent>
            </v:textbox>
            <w10:wrap side="left" anchorx="page" anchory="page"/>
          </v:shape>
        </w:pict>
      </w:r>
    </w:p>
    <w:p w:rsidR="000E4E1A" w:rsidRDefault="00974687">
      <w:r w:rsidRPr="00594C1B">
        <w:br w:type="page"/>
      </w:r>
      <w:r w:rsidR="0014062F">
        <w:rPr>
          <w:noProof/>
        </w:rPr>
        <w:lastRenderedPageBreak/>
        <w:pict>
          <v:shape id="_x0000_s1104" type="#_x0000_t202" style="position:absolute;margin-left:50.15pt;margin-top:78.35pt;width:315.3pt;height:23.3pt;z-index:25165977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column-margin:5.7pt" inset="2.85pt,2.85pt,2.85pt,2.85pt">
              <w:txbxContent>
                <w:p w:rsidR="002C7EDA" w:rsidRPr="00527525" w:rsidRDefault="00527525" w:rsidP="0022453D">
                  <w:pPr>
                    <w:pStyle w:val="pagetitleL"/>
                    <w:rPr>
                      <w:b w:val="0"/>
                      <w:color w:val="000000" w:themeColor="text1"/>
                    </w:rPr>
                  </w:pPr>
                  <w:r>
                    <w:rPr>
                      <w:b w:val="0"/>
                      <w:color w:val="000000" w:themeColor="text1"/>
                    </w:rPr>
                    <w:t>Page 3</w:t>
                  </w:r>
                </w:p>
              </w:txbxContent>
            </v:textbox>
            <w10:wrap anchorx="page" anchory="page"/>
          </v:shape>
        </w:pict>
      </w:r>
      <w:r w:rsidR="0014062F">
        <w:rPr>
          <w:noProof/>
        </w:rPr>
        <w:pict>
          <v:shape id="_x0000_s1099" type="#_x0000_t202" style="position:absolute;margin-left:308.05pt;margin-top:592.2pt;width:117.95pt;height:138.65pt;z-index:251673088;visibility:visible;mso-position-horizontal-relative:page;mso-position-vertical-relative:page" filled="f" stroked="f">
            <v:textbox style="mso-next-textbox:#_x0000_s1099" inset="0,0,0,0">
              <w:txbxContent/>
            </v:textbox>
            <w10:wrap side="left" anchorx="page" anchory="page"/>
          </v:shape>
        </w:pict>
      </w:r>
      <w:r w:rsidR="0014062F">
        <w:rPr>
          <w:noProof/>
        </w:rPr>
        <w:pict>
          <v:shape id="_x0000_s1103" type="#_x0000_t202" style="position:absolute;margin-left:470.55pt;margin-top:401.25pt;width:114pt;height:221.25pt;z-index:251658752;mso-position-horizontal-relative:page;mso-position-vertical-relative:page" filled="f" stroked="f">
            <v:textbox>
              <w:txbxContent>
                <w:p w:rsidR="002C7EDA" w:rsidRPr="00BE261E" w:rsidRDefault="002C7EDA" w:rsidP="00037043">
                  <w:pPr>
                    <w:pStyle w:val="Pullquote"/>
                  </w:pPr>
                  <w:r w:rsidRPr="00BE261E">
                    <w:t>“</w:t>
                  </w:r>
                  <w:r w:rsidR="0070526D">
                    <w:t xml:space="preserve">My LIMA doctor </w:t>
                  </w:r>
                  <w:r w:rsidR="0070526D">
                    <w:rPr>
                      <w:rFonts w:ascii="Segoe UI" w:hAnsi="Segoe UI" w:cs="Segoe UI"/>
                      <w:sz w:val="20"/>
                      <w:szCs w:val="20"/>
                    </w:rPr>
                    <w:t xml:space="preserve">is amazingly knowledgeable and caring. I totally credit him for managing my healthcare down to every detail and keeping me as healthy as possible. I trust his judgment, clinical </w:t>
                  </w:r>
                  <w:proofErr w:type="spellStart"/>
                  <w:r w:rsidR="0070526D">
                    <w:rPr>
                      <w:rFonts w:ascii="Segoe UI" w:hAnsi="Segoe UI" w:cs="Segoe UI"/>
                      <w:sz w:val="20"/>
                      <w:szCs w:val="20"/>
                    </w:rPr>
                    <w:t>skills</w:t>
                  </w:r>
                  <w:proofErr w:type="gramStart"/>
                  <w:r w:rsidR="0070526D">
                    <w:rPr>
                      <w:rFonts w:ascii="Segoe UI" w:hAnsi="Segoe UI" w:cs="Segoe UI"/>
                      <w:sz w:val="20"/>
                      <w:szCs w:val="20"/>
                    </w:rPr>
                    <w:t>,and</w:t>
                  </w:r>
                  <w:proofErr w:type="spellEnd"/>
                  <w:proofErr w:type="gramEnd"/>
                  <w:r w:rsidR="0070526D">
                    <w:rPr>
                      <w:rFonts w:ascii="Segoe UI" w:hAnsi="Segoe UI" w:cs="Segoe UI"/>
                      <w:sz w:val="20"/>
                      <w:szCs w:val="20"/>
                    </w:rPr>
                    <w:t xml:space="preserve"> advice unconditionally and I know I'm extremely lucky to have him as my doctor</w:t>
                  </w:r>
                  <w:r w:rsidRPr="00BE261E">
                    <w:t>.”</w:t>
                  </w:r>
                </w:p>
              </w:txbxContent>
            </v:textbox>
            <w10:wrap side="left" anchorx="page" anchory="page"/>
          </v:shape>
        </w:pict>
      </w:r>
      <w:r w:rsidR="0014062F">
        <w:rPr>
          <w:noProof/>
        </w:rPr>
        <w:pict>
          <v:shape id="_x0000_s1093" type="#_x0000_t202" style="position:absolute;margin-left:48pt;margin-top:348.55pt;width:378pt;height:26.85pt;z-index:251666944;mso-position-horizontal-relative:page;mso-position-vertical-relative:page" filled="f" stroked="f">
            <v:textbox style="mso-next-textbox:#_x0000_s1093" inset="0,0,0,0">
              <w:txbxContent>
                <w:p w:rsidR="002C7EDA" w:rsidRPr="004224D7" w:rsidRDefault="00277671" w:rsidP="0029182B">
                  <w:pPr>
                    <w:pStyle w:val="Heading3"/>
                  </w:pPr>
                  <w:r>
                    <w:t>Radiology</w:t>
                  </w:r>
                </w:p>
                <w:p w:rsidR="002C7EDA" w:rsidRDefault="002C7EDA" w:rsidP="00974687">
                  <w:pPr>
                    <w:pStyle w:val="Heading2"/>
                  </w:pPr>
                </w:p>
              </w:txbxContent>
            </v:textbox>
            <w10:wrap side="left" anchorx="page" anchory="page"/>
          </v:shape>
        </w:pict>
      </w:r>
      <w:r w:rsidR="0014062F">
        <w:rPr>
          <w:noProof/>
        </w:rPr>
        <w:pict>
          <v:shape id="_x0000_s1089" type="#_x0000_t202" style="position:absolute;margin-left:48pt;margin-top:114.65pt;width:378pt;height:25.5pt;z-index:251662848;mso-position-horizontal-relative:page;mso-position-vertical-relative:page" filled="f" stroked="f">
            <v:textbox style="mso-next-textbox:#_x0000_s1089" inset="0,0,0,0">
              <w:txbxContent>
                <w:p w:rsidR="002C7EDA" w:rsidRPr="004224D7" w:rsidRDefault="00277671" w:rsidP="0029182B">
                  <w:pPr>
                    <w:pStyle w:val="Heading3"/>
                  </w:pPr>
                  <w:r>
                    <w:t>Laboratory</w:t>
                  </w:r>
                </w:p>
              </w:txbxContent>
            </v:textbox>
            <w10:wrap side="left" anchorx="page" anchory="page"/>
          </v:shape>
        </w:pict>
      </w:r>
      <w:r w:rsidR="0014062F">
        <w:rPr>
          <w:noProof/>
        </w:rPr>
        <w:pict>
          <v:shape id="_x0000_s1105" type="#_x0000_t202" style="position:absolute;margin-left:439.85pt;margin-top:76.05pt;width:127.8pt;height:19.95pt;z-index:25166080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05;mso-column-margin:5.7pt" inset="2.85pt,2.85pt,2.85pt,2.85pt">
              <w:txbxContent>
                <w:p w:rsidR="00527525" w:rsidRPr="00177DC9" w:rsidRDefault="00527525" w:rsidP="00527525">
                  <w:pPr>
                    <w:pStyle w:val="pagetitlerR"/>
                    <w:rPr>
                      <w:color w:val="632423"/>
                    </w:rPr>
                  </w:pPr>
                  <w:r w:rsidRPr="00177DC9">
                    <w:rPr>
                      <w:color w:val="632423"/>
                    </w:rPr>
                    <w:t>LIMA Services</w:t>
                  </w:r>
                </w:p>
                <w:p w:rsidR="002C7EDA" w:rsidRPr="00280A50" w:rsidRDefault="002C7EDA" w:rsidP="008033C7">
                  <w:pPr>
                    <w:jc w:val="right"/>
                    <w:rPr>
                      <w:rStyle w:val="PageNumber"/>
                    </w:rPr>
                  </w:pPr>
                </w:p>
              </w:txbxContent>
            </v:textbox>
            <w10:wrap anchorx="page" anchory="page"/>
          </v:shape>
        </w:pict>
      </w:r>
      <w:r w:rsidR="0014062F">
        <w:rPr>
          <w:noProof/>
        </w:rPr>
        <w:pict>
          <v:line id="_x0000_s1106" style="position:absolute;z-index:251676160;visibility:visible;mso-wrap-edited:f;mso-wrap-distance-left:2.88pt;mso-wrap-distance-top:2.88pt;mso-wrap-distance-right:2.88pt;mso-wrap-distance-bottom:2.88pt;mso-position-horizontal-relative:page;mso-position-vertical-relative:page" from="450.35pt,116.15pt" to="450.35pt,740.4pt" strokecolor="#ccc999" strokeweight=".25pt" o:cliptowrap="t">
            <v:shadow color="#ccc"/>
            <w10:wrap side="left" anchorx="page" anchory="page"/>
          </v:line>
        </w:pict>
      </w:r>
      <w:r w:rsidR="0014062F">
        <w:rPr>
          <w:noProof/>
        </w:rPr>
        <w:pict>
          <v:shape id="_x0000_s1091" type="#_x0000_t202" style="position:absolute;margin-left:308pt;margin-top:144.8pt;width:117.95pt;height:184.05pt;z-index:251664896;visibility:visible;mso-position-horizontal-relative:page;mso-position-vertical-relative:page" filled="f" stroked="f">
            <v:textbox style="mso-next-textbox:#_x0000_s1091" inset="0,0,0,0">
              <w:txbxContent/>
            </v:textbox>
            <w10:wrap side="left" anchorx="page" anchory="page"/>
          </v:shape>
        </w:pict>
      </w:r>
      <w:r w:rsidR="0014062F">
        <w:rPr>
          <w:noProof/>
        </w:rPr>
        <w:pict>
          <v:shape id="_x0000_s1090" type="#_x0000_t202" style="position:absolute;margin-left:178pt;margin-top:144.8pt;width:118pt;height:180.8pt;z-index:251663872;visibility:visible;mso-position-horizontal-relative:page;mso-position-vertical-relative:page" filled="f" stroked="f">
            <v:textbox style="mso-next-textbox:#_x0000_s1091" inset="0,0,0,0">
              <w:txbxContent/>
            </v:textbox>
            <w10:wrap side="left" anchorx="page" anchory="page"/>
          </v:shape>
        </w:pict>
      </w:r>
      <w:r w:rsidR="0014062F">
        <w:rPr>
          <w:noProof/>
        </w:rPr>
        <w:pict>
          <v:shape id="_x0000_s1088" type="#_x0000_t202" style="position:absolute;margin-left:48pt;margin-top:144.8pt;width:118pt;height:183.05pt;z-index:251661824;mso-position-horizontal-relative:page;mso-position-vertical-relative:page" filled="f" stroked="f">
            <v:textbox style="mso-next-textbox:#_x0000_s1090" inset="0,0,0,0">
              <w:txbxContent>
                <w:p w:rsidR="006D5791" w:rsidRDefault="006D5791" w:rsidP="0022453D">
                  <w:pPr>
                    <w:pStyle w:val="BodyText"/>
                  </w:pPr>
                  <w:r>
                    <w:rPr>
                      <w:rFonts w:cs="Arial"/>
                    </w:rPr>
                    <w:t xml:space="preserve">The laboratory at LIMA is accredited through </w:t>
                  </w:r>
                  <w:r w:rsidRPr="006D5791">
                    <w:rPr>
                      <w:rFonts w:cs="Arial"/>
                    </w:rPr>
                    <w:t>COLA</w:t>
                  </w:r>
                  <w:r w:rsidRPr="00D82104">
                    <w:rPr>
                      <w:rFonts w:cs="Arial"/>
                      <w:u w:val="single"/>
                    </w:rPr>
                    <w:t xml:space="preserve"> </w:t>
                  </w:r>
                  <w:r>
                    <w:rPr>
                      <w:rFonts w:cs="Arial"/>
                    </w:rPr>
                    <w:t>(Commission of O</w:t>
                  </w:r>
                  <w:r w:rsidR="00527525">
                    <w:rPr>
                      <w:rFonts w:cs="Arial"/>
                    </w:rPr>
                    <w:t xml:space="preserve">ffice Laboratory Accreditation), </w:t>
                  </w:r>
                  <w:r>
                    <w:t>meeting both federal CLIA</w:t>
                  </w:r>
                  <w:r w:rsidR="00527525">
                    <w:t xml:space="preserve"> (Clinical Laboratory Improvement Amendments)</w:t>
                  </w:r>
                  <w:r>
                    <w:t xml:space="preserve"> and state regulatory requirements to ensure quality patient care and medical outcomes. Quality </w:t>
                  </w:r>
                  <w:r w:rsidR="00527525">
                    <w:t xml:space="preserve">oversight </w:t>
                  </w:r>
                  <w:r>
                    <w:t xml:space="preserve">and management of the laboratory </w:t>
                  </w:r>
                  <w:r w:rsidR="00527525">
                    <w:t>are</w:t>
                  </w:r>
                  <w:r>
                    <w:t xml:space="preserve"> provided by our physician team.</w:t>
                  </w:r>
                </w:p>
                <w:p w:rsidR="007A47D0" w:rsidRDefault="006D5791" w:rsidP="0022453D">
                  <w:pPr>
                    <w:pStyle w:val="BodyText"/>
                  </w:pPr>
                  <w:r>
                    <w:t>There are no facility costs associated to havi</w:t>
                  </w:r>
                  <w:r w:rsidR="007A47D0">
                    <w:t xml:space="preserve">ng your labs completed at </w:t>
                  </w:r>
                  <w:proofErr w:type="spellStart"/>
                  <w:r w:rsidR="007A47D0">
                    <w:t>LIMA</w:t>
                  </w:r>
                  <w:proofErr w:type="gramStart"/>
                  <w:r w:rsidR="001A142F">
                    <w:t>,</w:t>
                  </w:r>
                  <w:r w:rsidR="007A47D0">
                    <w:t>and</w:t>
                  </w:r>
                  <w:proofErr w:type="spellEnd"/>
                  <w:proofErr w:type="gramEnd"/>
                  <w:r w:rsidR="007A47D0">
                    <w:t xml:space="preserve"> we are more cost-effective than most laboratory alternatives. </w:t>
                  </w:r>
                </w:p>
                <w:p w:rsidR="007A47D0" w:rsidRDefault="007A47D0" w:rsidP="0022453D">
                  <w:pPr>
                    <w:pStyle w:val="BodyText"/>
                  </w:pPr>
                  <w:r>
                    <w:t>Results are automatically up</w:t>
                  </w:r>
                  <w:r w:rsidR="001A142F">
                    <w:t xml:space="preserve">loaded into your medical record </w:t>
                  </w:r>
                  <w:r>
                    <w:t xml:space="preserve">or forwarded to another medical provider outside of LIMA at your request. </w:t>
                  </w:r>
                </w:p>
                <w:p w:rsidR="007A47D0" w:rsidRDefault="007A47D0" w:rsidP="0022453D">
                  <w:pPr>
                    <w:pStyle w:val="BodyText"/>
                  </w:pPr>
                  <w:r>
                    <w:t>You are also able to view your lab results through the Patient Portal.</w:t>
                  </w:r>
                  <w:r w:rsidR="002C7EDA">
                    <w:t xml:space="preserve"> </w:t>
                  </w:r>
                </w:p>
                <w:p w:rsidR="002C7EDA" w:rsidRDefault="007A47D0" w:rsidP="007A47D0">
                  <w:pPr>
                    <w:pStyle w:val="BodyText"/>
                  </w:pPr>
                  <w:r>
                    <w:t>Our lab can be accessed Monday through Friday from 6:30am-4:00pm. We also offer services at our offices in Hershey, Manheim, and at Cornwall Manor.</w:t>
                  </w:r>
                </w:p>
                <w:p w:rsidR="00803AE0" w:rsidRDefault="00803AE0" w:rsidP="007A47D0">
                  <w:pPr>
                    <w:pStyle w:val="BodyText"/>
                  </w:pPr>
                  <w:r>
                    <w:t>To register for services, you can go directly to the lab reception desk rather than waiting at the front desk.</w:t>
                  </w:r>
                </w:p>
              </w:txbxContent>
            </v:textbox>
            <w10:wrap side="left" anchorx="page" anchory="page"/>
          </v:shape>
        </w:pict>
      </w:r>
      <w:r w:rsidR="0014062F">
        <w:rPr>
          <w:noProof/>
        </w:rPr>
        <w:pict>
          <v:shape id="_x0000_s1137" type="#_x0000_t202" style="position:absolute;margin-left:460.05pt;margin-top:189.05pt;width:94.5pt;height:120pt;z-index:251693568;mso-wrap-style:none;mso-position-horizontal-relative:page;mso-position-vertical-relative:page" filled="f" stroked="f">
            <v:textbox style="mso-fit-shape-to-text:t">
              <w:txbxContent>
                <w:p w:rsidR="00E209A5" w:rsidRPr="00E209A5" w:rsidRDefault="0014062F">
                  <w:r>
                    <w:pict>
                      <v:shape id="_x0000_i1030" type="#_x0000_t75" alt="person holding globe" style="width:79.5pt;height:116.25pt">
                        <v:imagedata r:id="rId11" o:title=""/>
                      </v:shape>
                    </w:pict>
                  </w:r>
                </w:p>
              </w:txbxContent>
            </v:textbox>
            <w10:wrap anchorx="page" anchory="page"/>
          </v:shape>
        </w:pict>
      </w:r>
      <w:r w:rsidR="0014062F">
        <w:rPr>
          <w:noProof/>
        </w:rPr>
        <w:pict>
          <v:shape id="_x0000_s1100" style="position:absolute;margin-left:43.5pt;margin-top:106pt;width:527.65pt;height:.05pt;z-index:251657728;visibility:visible;mso-wrap-edited:f;mso-wrap-distance-left:2.88pt;mso-wrap-distance-top:2.88pt;mso-wrap-distance-right:2.88pt;mso-wrap-distance-bottom:2.88pt;mso-position-horizontal:absolute;mso-position-horizontal-relative:page;mso-position-vertical:absolute;mso-position-vertical-relative:page" coordsize="10653,1" path="m,1l10653,e" strokeweight="3pt" o:cliptowrap="t">
            <v:shadow color="#ccc"/>
            <v:path arrowok="t"/>
            <w10:wrap side="left" anchorx="page" anchory="page"/>
          </v:shape>
        </w:pict>
      </w:r>
      <w:r w:rsidR="0014062F">
        <w:rPr>
          <w:noProof/>
        </w:rPr>
        <w:pict>
          <v:line id="_x0000_s1101" style="position:absolute;z-index:251674112;visibility:visible;mso-wrap-edited:f;mso-wrap-distance-left:2.88pt;mso-wrap-distance-top:2.88pt;mso-wrap-distance-right:2.88pt;mso-wrap-distance-bottom:2.88pt;mso-position-horizontal-relative:page;mso-position-vertical-relative:page" from="47.25pt,341pt" to="437.75pt,341pt" strokeweight="3pt" o:cliptowrap="t">
            <v:shadow color="#ccc"/>
            <w10:wrap side="left" anchorx="page" anchory="page"/>
          </v:line>
        </w:pict>
      </w:r>
      <w:r w:rsidR="0014062F">
        <w:rPr>
          <w:noProof/>
        </w:rPr>
        <w:pict>
          <v:shape id="_x0000_s1095" type="#_x0000_t202" style="position:absolute;margin-left:308pt;margin-top:378.7pt;width:117.95pt;height:179.3pt;z-index:251668992;visibility:visible;mso-position-horizontal-relative:page;mso-position-vertical-relative:page" filled="f" stroked="f">
            <v:textbox style="mso-next-textbox:#_x0000_s1095" inset="0,0,0,0">
              <w:txbxContent/>
            </v:textbox>
            <w10:wrap side="left" anchorx="page" anchory="page"/>
          </v:shape>
        </w:pict>
      </w:r>
      <w:r w:rsidR="0014062F">
        <w:rPr>
          <w:noProof/>
        </w:rPr>
        <w:pict>
          <v:shape id="_x0000_s1094" type="#_x0000_t202" style="position:absolute;margin-left:178pt;margin-top:378.7pt;width:118pt;height:177.8pt;z-index:251667968;visibility:visible;mso-position-horizontal-relative:page;mso-position-vertical-relative:page" filled="f" stroked="f">
            <v:textbox style="mso-next-textbox:#_x0000_s1095" inset="0,0,0,0">
              <w:txbxContent/>
            </v:textbox>
            <w10:wrap side="left" anchorx="page" anchory="page"/>
          </v:shape>
        </w:pict>
      </w:r>
      <w:r w:rsidR="0014062F">
        <w:rPr>
          <w:noProof/>
        </w:rPr>
        <w:pict>
          <v:shape id="_x0000_s1092" type="#_x0000_t202" style="position:absolute;margin-left:48pt;margin-top:378.7pt;width:118pt;height:180.8pt;z-index:251665920;mso-position-horizontal-relative:page;mso-position-vertical-relative:page" filled="f" stroked="f">
            <v:textbox style="mso-next-textbox:#_x0000_s1094" inset="0,0,0,0">
              <w:txbxContent>
                <w:p w:rsidR="0070526D" w:rsidRDefault="0070526D" w:rsidP="0070526D">
                  <w:pPr>
                    <w:pStyle w:val="NormalWeb"/>
                    <w:rPr>
                      <w:rFonts w:ascii="Arial" w:hAnsi="Arial" w:cs="Arial"/>
                      <w:sz w:val="20"/>
                      <w:szCs w:val="20"/>
                    </w:rPr>
                  </w:pPr>
                  <w:r>
                    <w:rPr>
                      <w:rFonts w:ascii="Arial" w:hAnsi="Arial" w:cs="Arial"/>
                      <w:sz w:val="20"/>
                      <w:szCs w:val="20"/>
                    </w:rPr>
                    <w:t>LIMA offers radiology services for the convenience of our patients. Standard radiologic orders such as chest, extremities, spine, or abdominal x</w:t>
                  </w:r>
                  <w:r w:rsidR="001A142F">
                    <w:rPr>
                      <w:rFonts w:ascii="Arial" w:hAnsi="Arial" w:cs="Arial"/>
                      <w:sz w:val="20"/>
                      <w:szCs w:val="20"/>
                    </w:rPr>
                    <w:t>-</w:t>
                  </w:r>
                  <w:r>
                    <w:rPr>
                      <w:rFonts w:ascii="Arial" w:hAnsi="Arial" w:cs="Arial"/>
                      <w:sz w:val="20"/>
                      <w:szCs w:val="20"/>
                    </w:rPr>
                    <w:t>rays can be completed within our practice.</w:t>
                  </w:r>
                </w:p>
                <w:p w:rsidR="0070526D" w:rsidRPr="0070526D" w:rsidRDefault="0070526D" w:rsidP="0070526D">
                  <w:pPr>
                    <w:pStyle w:val="NormalWeb"/>
                    <w:rPr>
                      <w:rFonts w:ascii="Arial" w:hAnsi="Arial" w:cs="Arial"/>
                      <w:sz w:val="20"/>
                      <w:szCs w:val="20"/>
                    </w:rPr>
                  </w:pPr>
                  <w:r w:rsidRPr="0070526D">
                    <w:rPr>
                      <w:rFonts w:ascii="Arial" w:hAnsi="Arial" w:cs="Arial"/>
                      <w:sz w:val="20"/>
                      <w:szCs w:val="20"/>
                    </w:rPr>
                    <w:t xml:space="preserve">LIMA is </w:t>
                  </w:r>
                  <w:r>
                    <w:rPr>
                      <w:rFonts w:ascii="Arial" w:hAnsi="Arial" w:cs="Arial"/>
                      <w:sz w:val="20"/>
                      <w:szCs w:val="20"/>
                    </w:rPr>
                    <w:t xml:space="preserve">also </w:t>
                  </w:r>
                  <w:r w:rsidRPr="0070526D">
                    <w:rPr>
                      <w:rFonts w:ascii="Arial" w:hAnsi="Arial" w:cs="Arial"/>
                      <w:sz w:val="20"/>
                      <w:szCs w:val="20"/>
                    </w:rPr>
                    <w:t>proud to offer digital radiography and the Central Pennsylvania Osteoporosis Center.</w:t>
                  </w:r>
                </w:p>
                <w:p w:rsidR="00803AE0" w:rsidRDefault="0070526D" w:rsidP="0070526D">
                  <w:pPr>
                    <w:pStyle w:val="NormalWeb"/>
                    <w:rPr>
                      <w:rStyle w:val="Emphasis"/>
                      <w:rFonts w:ascii="Arial" w:hAnsi="Arial" w:cs="Arial"/>
                      <w:i w:val="0"/>
                      <w:sz w:val="20"/>
                      <w:szCs w:val="20"/>
                    </w:rPr>
                  </w:pPr>
                  <w:r w:rsidRPr="0070526D">
                    <w:rPr>
                      <w:rFonts w:ascii="Arial" w:hAnsi="Arial" w:cs="Arial"/>
                      <w:sz w:val="20"/>
                      <w:szCs w:val="20"/>
                    </w:rPr>
                    <w:t>Osteoporosis accounts for 1.3 million fractures per year in the United States. Early detection can halt the progression</w:t>
                  </w:r>
                  <w:r>
                    <w:t xml:space="preserve"> of this </w:t>
                  </w:r>
                  <w:r w:rsidRPr="001A142F">
                    <w:rPr>
                      <w:rFonts w:ascii="Arial" w:hAnsi="Arial" w:cs="Arial"/>
                      <w:sz w:val="20"/>
                      <w:szCs w:val="20"/>
                    </w:rPr>
                    <w:t>disease and reduce</w:t>
                  </w:r>
                  <w:r>
                    <w:t xml:space="preserve"> </w:t>
                  </w:r>
                  <w:r w:rsidRPr="0070526D">
                    <w:rPr>
                      <w:rFonts w:ascii="Arial" w:hAnsi="Arial" w:cs="Arial"/>
                      <w:sz w:val="20"/>
                      <w:szCs w:val="20"/>
                    </w:rPr>
                    <w:t>fracture risks, spinal curvatures and height loss.</w:t>
                  </w:r>
                  <w:r>
                    <w:rPr>
                      <w:rFonts w:ascii="Arial" w:hAnsi="Arial" w:cs="Arial"/>
                      <w:sz w:val="20"/>
                      <w:szCs w:val="20"/>
                    </w:rPr>
                    <w:t xml:space="preserve"> </w:t>
                  </w:r>
                  <w:r w:rsidRPr="0070526D">
                    <w:rPr>
                      <w:rStyle w:val="Emphasis"/>
                      <w:rFonts w:ascii="Arial" w:hAnsi="Arial" w:cs="Arial"/>
                      <w:i w:val="0"/>
                      <w:sz w:val="20"/>
                      <w:szCs w:val="20"/>
                    </w:rPr>
                    <w:t xml:space="preserve">LIMA has been accredited by the </w:t>
                  </w:r>
                  <w:r w:rsidRPr="0070526D">
                    <w:rPr>
                      <w:rStyle w:val="Strong"/>
                      <w:rFonts w:ascii="Arial" w:hAnsi="Arial" w:cs="Arial"/>
                      <w:i/>
                      <w:iCs/>
                      <w:sz w:val="20"/>
                      <w:szCs w:val="20"/>
                    </w:rPr>
                    <w:t>International Society for Clinical Densitometry</w:t>
                  </w:r>
                  <w:r w:rsidRPr="0070526D">
                    <w:rPr>
                      <w:rStyle w:val="Emphasis"/>
                      <w:rFonts w:ascii="Arial" w:hAnsi="Arial" w:cs="Arial"/>
                      <w:i w:val="0"/>
                      <w:sz w:val="20"/>
                      <w:szCs w:val="20"/>
                    </w:rPr>
                    <w:t xml:space="preserve"> and demonstrates compliance with</w:t>
                  </w:r>
                  <w:r w:rsidRPr="0070526D">
                    <w:rPr>
                      <w:rStyle w:val="Emphasis"/>
                      <w:rFonts w:ascii="Arial" w:hAnsi="Arial" w:cs="Arial"/>
                      <w:sz w:val="20"/>
                      <w:szCs w:val="20"/>
                    </w:rPr>
                    <w:t xml:space="preserve"> </w:t>
                  </w:r>
                  <w:r w:rsidRPr="0070526D">
                    <w:rPr>
                      <w:rStyle w:val="Emphasis"/>
                      <w:rFonts w:ascii="Arial" w:hAnsi="Arial" w:cs="Arial"/>
                      <w:i w:val="0"/>
                      <w:sz w:val="20"/>
                      <w:szCs w:val="20"/>
                    </w:rPr>
                    <w:t>established standards for the provision of Dual-energy X-ray Absorptiometry (DXA)</w:t>
                  </w:r>
                  <w:r w:rsidR="001A142F">
                    <w:rPr>
                      <w:rStyle w:val="Emphasis"/>
                      <w:rFonts w:ascii="Arial" w:hAnsi="Arial" w:cs="Arial"/>
                      <w:i w:val="0"/>
                      <w:sz w:val="20"/>
                      <w:szCs w:val="20"/>
                    </w:rPr>
                    <w:t>. Consistency in having your DXA at the same location is essential for accurate comparison of your test results.</w:t>
                  </w:r>
                </w:p>
                <w:p w:rsidR="00803AE0" w:rsidRDefault="00803AE0" w:rsidP="00803AE0">
                  <w:pPr>
                    <w:pStyle w:val="BodyText"/>
                  </w:pPr>
                  <w:r>
                    <w:t>To register for services, you can go directly to the lab reception desk rather than waiting at the front desk.</w:t>
                  </w:r>
                </w:p>
                <w:p w:rsidR="0070526D" w:rsidRPr="0070526D" w:rsidRDefault="0070526D" w:rsidP="0070526D">
                  <w:pPr>
                    <w:pStyle w:val="NormalWeb"/>
                    <w:rPr>
                      <w:rFonts w:ascii="Arial" w:hAnsi="Arial" w:cs="Arial"/>
                      <w:i/>
                      <w:sz w:val="20"/>
                      <w:szCs w:val="20"/>
                    </w:rPr>
                  </w:pPr>
                  <w:r w:rsidRPr="0070526D">
                    <w:rPr>
                      <w:rStyle w:val="Emphasis"/>
                      <w:rFonts w:ascii="Arial" w:hAnsi="Arial" w:cs="Arial"/>
                      <w:i w:val="0"/>
                      <w:sz w:val="20"/>
                      <w:szCs w:val="20"/>
                    </w:rPr>
                    <w:t>.</w:t>
                  </w:r>
                </w:p>
                <w:p w:rsidR="002C7EDA" w:rsidRDefault="0070526D" w:rsidP="0070526D">
                  <w:pPr>
                    <w:pStyle w:val="BodyText"/>
                  </w:pPr>
                  <w:r>
                    <w:t xml:space="preserve"> </w:t>
                  </w:r>
                </w:p>
              </w:txbxContent>
            </v:textbox>
            <w10:wrap side="left" anchorx="page" anchory="page"/>
          </v:shape>
        </w:pict>
      </w:r>
      <w:r w:rsidR="0014062F">
        <w:rPr>
          <w:noProof/>
        </w:rPr>
        <w:pict>
          <v:line id="_x0000_s1102" style="position:absolute;z-index:251675136;visibility:visible;mso-wrap-edited:f;mso-wrap-distance-left:2.88pt;mso-wrap-distance-top:2.88pt;mso-wrap-distance-right:2.88pt;mso-wrap-distance-bottom:2.88pt;mso-position-horizontal-relative:page;mso-position-vertical-relative:page" from="48.25pt,577.05pt" to="438.75pt,577.05pt" strokeweight="3pt" o:cliptowrap="t">
            <v:shadow color="#ccc"/>
            <w10:wrap side="left" anchorx="page" anchory="page"/>
          </v:line>
        </w:pict>
      </w:r>
      <w:r w:rsidR="0014062F">
        <w:rPr>
          <w:noProof/>
        </w:rPr>
        <w:pict>
          <v:shape id="_x0000_s1097" type="#_x0000_t202" style="position:absolute;margin-left:48pt;margin-top:585pt;width:378pt;height:24.6pt;z-index:251671040;mso-position-horizontal-relative:page;mso-position-vertical-relative:page" filled="f" stroked="f">
            <v:textbox style="mso-next-textbox:#_x0000_s1097" inset="0,0,0,0">
              <w:txbxContent>
                <w:p w:rsidR="002C7EDA" w:rsidRPr="004224D7" w:rsidRDefault="00277671" w:rsidP="0029182B">
                  <w:pPr>
                    <w:pStyle w:val="Heading3"/>
                  </w:pPr>
                  <w:r>
                    <w:t>Physical Therapy</w:t>
                  </w:r>
                </w:p>
                <w:p w:rsidR="002C7EDA" w:rsidRDefault="002C7EDA" w:rsidP="00974687">
                  <w:pPr>
                    <w:pStyle w:val="Heading2"/>
                  </w:pPr>
                </w:p>
              </w:txbxContent>
            </v:textbox>
            <w10:wrap side="left" anchorx="page" anchory="page"/>
          </v:shape>
        </w:pict>
      </w:r>
      <w:r w:rsidR="0014062F">
        <w:rPr>
          <w:noProof/>
        </w:rPr>
        <w:pict>
          <v:shape id="_x0000_s1098" type="#_x0000_t202" style="position:absolute;margin-left:178pt;margin-top:614.55pt;width:118pt;height:116.3pt;z-index:251672064;visibility:visible;mso-position-horizontal-relative:page;mso-position-vertical-relative:page" filled="f" stroked="f">
            <v:textbox style="mso-next-textbox:#_x0000_s1099" inset="0,0,0,0">
              <w:txbxContent/>
            </v:textbox>
            <w10:wrap side="left" anchorx="page" anchory="page"/>
          </v:shape>
        </w:pict>
      </w:r>
      <w:r w:rsidR="0014062F">
        <w:rPr>
          <w:noProof/>
        </w:rPr>
        <w:pict>
          <v:shape id="_x0000_s1096" type="#_x0000_t202" style="position:absolute;margin-left:48pt;margin-top:614.55pt;width:118pt;height:116.3pt;z-index:251670016;mso-position-horizontal-relative:page;mso-position-vertical-relative:page" filled="f" stroked="f">
            <v:textbox style="mso-next-textbox:#_x0000_s1098" inset="0,0,0,0">
              <w:txbxContent>
                <w:p w:rsidR="0070526D" w:rsidRDefault="0070526D" w:rsidP="0070526D">
                  <w:pPr>
                    <w:pStyle w:val="NormalWeb"/>
                  </w:pPr>
                  <w:r w:rsidRPr="00D451D3">
                    <w:rPr>
                      <w:rFonts w:ascii="Arial" w:hAnsi="Arial" w:cs="Arial"/>
                      <w:sz w:val="20"/>
                      <w:szCs w:val="20"/>
                    </w:rPr>
                    <w:t>The Physical Therapy Department at Lebanon Internal Medicine Associates offers state</w:t>
                  </w:r>
                  <w:r w:rsidR="001A142F">
                    <w:rPr>
                      <w:rFonts w:ascii="Arial" w:hAnsi="Arial" w:cs="Arial"/>
                      <w:sz w:val="20"/>
                      <w:szCs w:val="20"/>
                    </w:rPr>
                    <w:t>-</w:t>
                  </w:r>
                  <w:r w:rsidRPr="00D451D3">
                    <w:rPr>
                      <w:rFonts w:ascii="Arial" w:hAnsi="Arial" w:cs="Arial"/>
                      <w:sz w:val="20"/>
                      <w:szCs w:val="20"/>
                    </w:rPr>
                    <w:t>of</w:t>
                  </w:r>
                  <w:r w:rsidR="001A142F">
                    <w:rPr>
                      <w:rFonts w:ascii="Arial" w:hAnsi="Arial" w:cs="Arial"/>
                      <w:sz w:val="20"/>
                      <w:szCs w:val="20"/>
                    </w:rPr>
                    <w:t>-</w:t>
                  </w:r>
                  <w:r w:rsidRPr="00D451D3">
                    <w:rPr>
                      <w:rFonts w:ascii="Arial" w:hAnsi="Arial" w:cs="Arial"/>
                      <w:sz w:val="20"/>
                      <w:szCs w:val="20"/>
                    </w:rPr>
                    <w:t xml:space="preserve"> the</w:t>
                  </w:r>
                  <w:r w:rsidR="001A142F">
                    <w:rPr>
                      <w:rFonts w:ascii="Arial" w:hAnsi="Arial" w:cs="Arial"/>
                      <w:sz w:val="20"/>
                      <w:szCs w:val="20"/>
                    </w:rPr>
                    <w:t>-</w:t>
                  </w:r>
                  <w:r w:rsidRPr="00D451D3">
                    <w:rPr>
                      <w:rFonts w:ascii="Arial" w:hAnsi="Arial" w:cs="Arial"/>
                      <w:sz w:val="20"/>
                      <w:szCs w:val="20"/>
                    </w:rPr>
                    <w:t>art therapeutic modalities and treatment interventions with a specific focus on management of</w:t>
                  </w:r>
                  <w:r>
                    <w:t xml:space="preserve"> </w:t>
                  </w:r>
                  <w:r w:rsidRPr="00D451D3">
                    <w:rPr>
                      <w:rFonts w:ascii="Arial" w:hAnsi="Arial" w:cs="Arial"/>
                      <w:sz w:val="20"/>
                      <w:szCs w:val="20"/>
                    </w:rPr>
                    <w:t>rheumatologic disorders and disease. Our primary goals for patients often include pain management and normalization of comfortable function. This is often achieved</w:t>
                  </w:r>
                  <w:r>
                    <w:t xml:space="preserve"> </w:t>
                  </w:r>
                  <w:r w:rsidRPr="00D451D3">
                    <w:rPr>
                      <w:rFonts w:ascii="Arial" w:hAnsi="Arial" w:cs="Arial"/>
                      <w:sz w:val="20"/>
                      <w:szCs w:val="20"/>
                    </w:rPr>
                    <w:t>through treatment, prescribed exercise, education and establishment of home</w:t>
                  </w:r>
                  <w:r>
                    <w:t xml:space="preserve"> </w:t>
                  </w:r>
                  <w:r w:rsidRPr="00D451D3">
                    <w:rPr>
                      <w:rFonts w:ascii="Arial" w:hAnsi="Arial" w:cs="Arial"/>
                      <w:sz w:val="20"/>
                      <w:szCs w:val="20"/>
                    </w:rPr>
                    <w:t>programs designed specifically for the patient’s condition, interests, and capabilities.</w:t>
                  </w:r>
                  <w:r w:rsidR="00D451D3">
                    <w:rPr>
                      <w:rFonts w:ascii="Arial" w:hAnsi="Arial" w:cs="Arial"/>
                      <w:sz w:val="20"/>
                      <w:szCs w:val="20"/>
                    </w:rPr>
                    <w:t xml:space="preserve"> </w:t>
                  </w:r>
                  <w:r w:rsidRPr="00D451D3">
                    <w:rPr>
                      <w:rFonts w:ascii="Arial" w:hAnsi="Arial" w:cs="Arial"/>
                      <w:sz w:val="20"/>
                      <w:szCs w:val="20"/>
                    </w:rPr>
                    <w:t>Our compassionate staff includes full time Pennsylvania</w:t>
                  </w:r>
                  <w:r w:rsidR="001A142F">
                    <w:rPr>
                      <w:rFonts w:ascii="Arial" w:hAnsi="Arial" w:cs="Arial"/>
                      <w:sz w:val="20"/>
                      <w:szCs w:val="20"/>
                    </w:rPr>
                    <w:t>-</w:t>
                  </w:r>
                  <w:r w:rsidRPr="00D451D3">
                    <w:rPr>
                      <w:rFonts w:ascii="Arial" w:hAnsi="Arial" w:cs="Arial"/>
                      <w:sz w:val="20"/>
                      <w:szCs w:val="20"/>
                    </w:rPr>
                    <w:t>licensed</w:t>
                  </w:r>
                  <w:r>
                    <w:t xml:space="preserve"> </w:t>
                  </w:r>
                  <w:r w:rsidRPr="00D451D3">
                    <w:rPr>
                      <w:rFonts w:ascii="Arial" w:hAnsi="Arial" w:cs="Arial"/>
                      <w:sz w:val="20"/>
                      <w:szCs w:val="20"/>
                    </w:rPr>
                    <w:t>physical therapists and physical therapy</w:t>
                  </w:r>
                  <w:r>
                    <w:t xml:space="preserve"> </w:t>
                  </w:r>
                  <w:r w:rsidRPr="00D451D3">
                    <w:rPr>
                      <w:rFonts w:ascii="Arial" w:hAnsi="Arial" w:cs="Arial"/>
                      <w:sz w:val="20"/>
                      <w:szCs w:val="20"/>
                    </w:rPr>
                    <w:t>assistants providing care in a large, but private therapeutic environment</w:t>
                  </w:r>
                  <w:r>
                    <w:t xml:space="preserve"> </w:t>
                  </w:r>
                  <w:r w:rsidRPr="00D451D3">
                    <w:rPr>
                      <w:rFonts w:ascii="Arial" w:hAnsi="Arial" w:cs="Arial"/>
                      <w:sz w:val="20"/>
                      <w:szCs w:val="20"/>
                    </w:rPr>
                    <w:t>for optimal patient care</w:t>
                  </w:r>
                  <w:r>
                    <w:t>.</w:t>
                  </w:r>
                </w:p>
                <w:p w:rsidR="002C7EDA" w:rsidRDefault="0070526D" w:rsidP="0070526D">
                  <w:pPr>
                    <w:pStyle w:val="BodyText"/>
                  </w:pPr>
                  <w:r>
                    <w:t xml:space="preserve"> </w:t>
                  </w:r>
                  <w:proofErr w:type="gramStart"/>
                  <w:r w:rsidR="002C7EDA">
                    <w:t>also</w:t>
                  </w:r>
                  <w:proofErr w:type="gramEnd"/>
                  <w:r w:rsidR="002C7EDA">
                    <w:t xml:space="preserve"> be used for your Web site. Microsoft Word offers a simple way to convert your newsletter to a Web publication. So, when you’re finished writing your newsletter, convert it to a Web site and post it.</w:t>
                  </w:r>
                </w:p>
                <w:p w:rsidR="002C7EDA" w:rsidRDefault="002C7EDA" w:rsidP="0022453D">
                  <w:pPr>
                    <w:pStyle w:val="BodyText"/>
                  </w:pPr>
                  <w:r>
                    <w:t>A great way to add useful content to this newsletter is to develop and write your own articles, or include a calendar of upcoming events or a special off</w:t>
                  </w:r>
                  <w:r w:rsidR="00663BBA">
                    <w:t>er that promotes a new product.</w:t>
                  </w:r>
                </w:p>
              </w:txbxContent>
            </v:textbox>
            <w10:wrap side="left" anchorx="page" anchory="page"/>
          </v:shape>
        </w:pict>
      </w:r>
      <w:r>
        <w:br w:type="page"/>
      </w:r>
      <w:r w:rsidR="0014062F">
        <w:rPr>
          <w:noProof/>
        </w:rPr>
        <w:lastRenderedPageBreak/>
        <w:pict>
          <v:shape id="_x0000_s1110" type="#_x0000_t202" style="position:absolute;margin-left:44.25pt;margin-top:122.5pt;width:120.6pt;height:51.7pt;z-index:25167718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0;mso-column-margin:5.7pt;mso-fit-shape-to-text:t" inset="2.85pt,2.85pt,2.85pt,2.85pt">
              <w:txbxContent>
                <w:p w:rsidR="00BE261E" w:rsidRPr="00E579D4" w:rsidRDefault="00277671" w:rsidP="00E579D4">
                  <w:pPr>
                    <w:pStyle w:val="Address2"/>
                  </w:pPr>
                  <w:r>
                    <w:t>LIMA</w:t>
                  </w:r>
                </w:p>
                <w:p w:rsidR="008033C7" w:rsidRPr="00BE261E" w:rsidRDefault="00277671" w:rsidP="00E579D4">
                  <w:pPr>
                    <w:pStyle w:val="Address1"/>
                  </w:pPr>
                  <w:r>
                    <w:t>755 Norman Drive</w:t>
                  </w:r>
                </w:p>
                <w:p w:rsidR="008033C7" w:rsidRDefault="00277671" w:rsidP="00E579D4">
                  <w:pPr>
                    <w:pStyle w:val="Address1"/>
                  </w:pPr>
                  <w:r>
                    <w:t>Lebanon, PA  17042</w:t>
                  </w:r>
                </w:p>
              </w:txbxContent>
            </v:textbox>
            <w10:wrap side="left" anchorx="page" anchory="page"/>
          </v:shape>
        </w:pict>
      </w:r>
      <w:r w:rsidR="0014062F">
        <w:rPr>
          <w:noProof/>
        </w:rPr>
        <w:pict>
          <v:shape id="_x0000_s1135" type="#_x0000_t202" style="position:absolute;margin-left:252.75pt;margin-top:78.35pt;width:320.3pt;height:18.05pt;z-index:2516915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column-margin:5.7pt" inset="2.85pt,2.85pt,2.85pt,2.85pt">
              <w:txbxContent>
                <w:p w:rsidR="00FA2EEC" w:rsidRPr="00177DC9" w:rsidRDefault="00277671" w:rsidP="0022453D">
                  <w:pPr>
                    <w:pStyle w:val="pagetitlerR"/>
                    <w:rPr>
                      <w:color w:val="632423"/>
                    </w:rPr>
                  </w:pPr>
                  <w:r w:rsidRPr="00177DC9">
                    <w:rPr>
                      <w:color w:val="632423"/>
                    </w:rPr>
                    <w:t>LIMA Services</w:t>
                  </w:r>
                </w:p>
              </w:txbxContent>
            </v:textbox>
            <w10:wrap anchorx="page" anchory="page"/>
          </v:shape>
        </w:pict>
      </w:r>
      <w:r w:rsidR="0014062F">
        <w:rPr>
          <w:noProof/>
        </w:rPr>
        <w:pict>
          <v:shape id="_x0000_s1136" type="#_x0000_t202" style="position:absolute;margin-left:46.5pt;margin-top:76.05pt;width:127.8pt;height:19.95pt;z-index:2516925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36;mso-column-margin:5.7pt" inset="2.85pt,2.85pt,2.85pt,2.85pt">
              <w:txbxContent>
                <w:p w:rsidR="00FA2EEC" w:rsidRPr="00280A50" w:rsidRDefault="00FA2EEC" w:rsidP="00FA2EEC">
                  <w:pPr>
                    <w:rPr>
                      <w:rStyle w:val="PageNumber"/>
                    </w:rPr>
                  </w:pPr>
                  <w:r w:rsidRPr="00280A50">
                    <w:rPr>
                      <w:rStyle w:val="PageNumber"/>
                    </w:rPr>
                    <w:t>Page 4</w:t>
                  </w:r>
                </w:p>
              </w:txbxContent>
            </v:textbox>
            <w10:wrap anchorx="page" anchory="page"/>
          </v:shape>
        </w:pict>
      </w:r>
      <w:r w:rsidR="0014062F">
        <w:pict>
          <v:line id="_x0000_s1121" style="position:absolute;z-index:251686400;visibility:visible;mso-wrap-edited:f;mso-wrap-distance-left:2.88pt;mso-wrap-distance-top:2.88pt;mso-wrap-distance-right:2.88pt;mso-wrap-distance-bottom:2.88pt;mso-position-horizontal-relative:page;mso-position-vertical-relative:page" from="39.3pt,105.45pt" to="579.3pt,105.45pt" strokeweight="3pt" o:cliptowrap="t">
            <v:shadow color="#ccc"/>
            <w10:wrap side="left" anchorx="page" anchory="page"/>
          </v:line>
        </w:pict>
      </w:r>
      <w:r w:rsidR="0014062F">
        <w:rPr>
          <w:noProof/>
        </w:rPr>
        <w:pict>
          <v:line id="_x0000_s1118" style="position:absolute;z-index:251684352;visibility:visible;mso-wrap-edited:f;mso-wrap-distance-left:2.88pt;mso-wrap-distance-top:2.88pt;mso-wrap-distance-right:2.88pt;mso-wrap-distance-bottom:2.88pt;mso-position-horizontal-relative:page;mso-position-vertical-relative:page" from="174.4pt,117.35pt" to="174.4pt,741.7pt" strokecolor="#ccc999" strokeweight=".25pt" o:cliptowrap="t">
            <v:shadow color="#ccc"/>
            <w10:wrap side="left" anchorx="page" anchory="page"/>
          </v:line>
        </w:pict>
      </w:r>
      <w:r w:rsidR="0014062F">
        <w:rPr>
          <w:noProof/>
        </w:rPr>
        <w:pict>
          <v:rect id="_x0000_s1132" style="position:absolute;margin-left:46.5pt;margin-top:246.6pt;width:120.6pt;height:80.6pt;z-index:251689472;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w10:wrap side="left"/>
          </v:rect>
        </w:pict>
      </w:r>
      <w:r w:rsidR="0014062F">
        <w:rPr>
          <w:noProof/>
        </w:rPr>
        <w:pict>
          <v:rect id="_x0000_s1127" style="position:absolute;margin-left:52.8pt;margin-top:366.55pt;width:108pt;height:54pt;z-index:251687424;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rsidR="000E4E1A" w:rsidRPr="000E4E1A" w:rsidRDefault="000E4E1A" w:rsidP="000E4E1A"/>
    <w:p w:rsidR="000E4E1A" w:rsidRPr="000E4E1A" w:rsidRDefault="000E4E1A" w:rsidP="000E4E1A"/>
    <w:p w:rsidR="000E4E1A" w:rsidRDefault="000E4E1A" w:rsidP="000E4E1A"/>
    <w:p w:rsidR="00C31507" w:rsidRDefault="0014062F" w:rsidP="000E4E1A">
      <w:pPr>
        <w:tabs>
          <w:tab w:val="left" w:pos="3075"/>
        </w:tabs>
      </w:pPr>
      <w:r>
        <w:rPr>
          <w:noProof/>
        </w:rPr>
        <w:pict>
          <v:shape id="_x0000_s1116" type="#_x0000_t202" style="position:absolute;margin-left:32.7pt;margin-top:208.45pt;width:120.6pt;height:28.7pt;z-index:25168230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6;mso-column-margin:5.7pt;mso-fit-shape-to-text:t" inset="2.85pt,2.85pt,2.85pt,2.85pt">
              <w:txbxContent>
                <w:p w:rsidR="001E2EAA" w:rsidRDefault="001E2EAA" w:rsidP="00E579D4">
                  <w:pPr>
                    <w:pStyle w:val="Address1"/>
                  </w:pPr>
                  <w:proofErr w:type="gramStart"/>
                  <w:r w:rsidRPr="00E579D4">
                    <w:rPr>
                      <w:rStyle w:val="Address2Char"/>
                    </w:rPr>
                    <w:t>Phone</w:t>
                  </w:r>
                  <w:r>
                    <w:t xml:space="preserve"> </w:t>
                  </w:r>
                  <w:r w:rsidR="00E579D4">
                    <w:t xml:space="preserve"> </w:t>
                  </w:r>
                  <w:r w:rsidR="00277671">
                    <w:t>717.273.6706</w:t>
                  </w:r>
                  <w:proofErr w:type="gramEnd"/>
                </w:p>
                <w:p w:rsidR="001E2EAA" w:rsidRDefault="001E2EAA" w:rsidP="00E579D4">
                  <w:pPr>
                    <w:pStyle w:val="Address1"/>
                  </w:pPr>
                  <w:r w:rsidRPr="00E579D4">
                    <w:rPr>
                      <w:rStyle w:val="Address2Char"/>
                    </w:rPr>
                    <w:t>Fax</w:t>
                  </w:r>
                  <w:r>
                    <w:t xml:space="preserve"> </w:t>
                  </w:r>
                  <w:r w:rsidR="00E579D4">
                    <w:t xml:space="preserve"> </w:t>
                  </w:r>
                  <w:r w:rsidR="00277671">
                    <w:t xml:space="preserve">     717.273.1435</w:t>
                  </w:r>
                </w:p>
              </w:txbxContent>
            </v:textbox>
            <w10:wrap side="left" anchorx="page" anchory="page"/>
          </v:shape>
        </w:pict>
      </w:r>
      <w:r>
        <w:rPr>
          <w:noProof/>
        </w:rPr>
        <w:pict>
          <v:shape id="_x0000_s1117" type="#_x0000_t202" style="position:absolute;margin-left:32.7pt;margin-top:537pt;width:132.15pt;height:14.9pt;z-index:25168332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7;mso-column-margin:5.7pt;mso-fit-shape-to-text:t" inset="2.85pt,2.85pt,2.85pt,2.85pt">
              <w:txbxContent>
                <w:p w:rsidR="008033C7" w:rsidRPr="00277671" w:rsidRDefault="00277671" w:rsidP="00E579D4">
                  <w:pPr>
                    <w:pStyle w:val="Tagline"/>
                    <w:rPr>
                      <w:i/>
                    </w:rPr>
                  </w:pPr>
                  <w:r w:rsidRPr="00277671">
                    <w:rPr>
                      <w:i/>
                    </w:rPr>
                    <w:t>Commitment, Quality, Community</w:t>
                  </w:r>
                </w:p>
              </w:txbxContent>
            </v:textbox>
            <w10:wrap side="left" anchorx="page" anchory="page"/>
          </v:shape>
        </w:pict>
      </w:r>
      <w:r>
        <w:rPr>
          <w:noProof/>
        </w:rPr>
        <w:pict>
          <v:shape id="_x0000_s1143" type="#_x0000_t202" style="position:absolute;margin-left:181.5pt;margin-top:131.5pt;width:390.6pt;height:31.2pt;z-index:25170073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43;mso-column-margin:5.7pt" inset="2.85pt,2.85pt,2.85pt,2.85pt">
              <w:txbxContent>
                <w:p w:rsidR="000E4E1A" w:rsidRPr="004224D7" w:rsidRDefault="000E4E1A" w:rsidP="000E4E1A">
                  <w:pPr>
                    <w:pStyle w:val="Heading3"/>
                  </w:pPr>
                  <w:r>
                    <w:t>Community Support</w:t>
                  </w:r>
                </w:p>
              </w:txbxContent>
            </v:textbox>
            <w10:wrap side="left" anchorx="page" anchory="page"/>
          </v:shape>
        </w:pict>
      </w:r>
      <w:r w:rsidR="000E4E1A">
        <w:tab/>
      </w:r>
    </w:p>
    <w:p w:rsidR="00C31507" w:rsidRPr="00C31507" w:rsidRDefault="0014062F" w:rsidP="00C31507">
      <w:r>
        <w:rPr>
          <w:noProof/>
        </w:rPr>
        <w:pict>
          <v:shape id="_x0000_s1130" type="#_x0000_t202" style="position:absolute;margin-left:182.45pt;margin-top:166.5pt;width:390.6pt;height:115.7pt;z-index:25168844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30;mso-column-margin:5.7pt;mso-fit-shape-to-text:t" inset="2.85pt,2.85pt,2.85pt,2.85pt">
              <w:txbxContent>
                <w:p w:rsidR="008033C7" w:rsidRDefault="00D451D3" w:rsidP="0022453D">
                  <w:pPr>
                    <w:pStyle w:val="BodyText"/>
                    <w:rPr>
                      <w:rFonts w:cs="Arial"/>
                    </w:rPr>
                  </w:pPr>
                  <w:r w:rsidRPr="00D451D3">
                    <w:rPr>
                      <w:rFonts w:cs="Arial"/>
                    </w:rPr>
                    <w:t>As strong supporter</w:t>
                  </w:r>
                  <w:r w:rsidR="001A142F">
                    <w:rPr>
                      <w:rFonts w:cs="Arial"/>
                    </w:rPr>
                    <w:t>s</w:t>
                  </w:r>
                  <w:r w:rsidRPr="00D451D3">
                    <w:rPr>
                      <w:rFonts w:cs="Arial"/>
                    </w:rPr>
                    <w:t xml:space="preserve"> of the Lebanon community, our providers and employee teams are always looking for opportunities to give back to the local community</w:t>
                  </w:r>
                  <w:r>
                    <w:rPr>
                      <w:rFonts w:cs="Arial"/>
                    </w:rPr>
                    <w:t>.</w:t>
                  </w:r>
                </w:p>
                <w:p w:rsidR="00D451D3" w:rsidRDefault="00D451D3" w:rsidP="0022453D">
                  <w:pPr>
                    <w:pStyle w:val="BodyText"/>
                    <w:rPr>
                      <w:rFonts w:cs="Arial"/>
                    </w:rPr>
                  </w:pPr>
                  <w:r>
                    <w:rPr>
                      <w:rFonts w:cs="Arial"/>
                    </w:rPr>
                    <w:t xml:space="preserve">Annual collections and donations are provided </w:t>
                  </w:r>
                  <w:proofErr w:type="gramStart"/>
                  <w:r>
                    <w:rPr>
                      <w:rFonts w:cs="Arial"/>
                    </w:rPr>
                    <w:t>to</w:t>
                  </w:r>
                  <w:proofErr w:type="gramEnd"/>
                  <w:r>
                    <w:rPr>
                      <w:rFonts w:cs="Arial"/>
                    </w:rPr>
                    <w:t xml:space="preserve"> many local charitable organizations including the Lebanon Rescue mission, Lebanon Humane Society, and Lebanon Free Clinic. Several of our providers also donate their time to assist in providing care at the Free Clinic.</w:t>
                  </w:r>
                </w:p>
                <w:p w:rsidR="00D451D3" w:rsidRPr="00D451D3" w:rsidRDefault="00D451D3" w:rsidP="0022453D">
                  <w:pPr>
                    <w:pStyle w:val="BodyText"/>
                    <w:rPr>
                      <w:rFonts w:cs="Arial"/>
                    </w:rPr>
                  </w:pPr>
                  <w:r>
                    <w:rPr>
                      <w:rFonts w:cs="Arial"/>
                    </w:rPr>
                    <w:t xml:space="preserve">Our Relay for Life team actively supports the </w:t>
                  </w:r>
                  <w:r w:rsidR="00C31507">
                    <w:rPr>
                      <w:rFonts w:cs="Arial"/>
                    </w:rPr>
                    <w:t xml:space="preserve">American Cancer Society </w:t>
                  </w:r>
                  <w:r w:rsidR="00C31507">
                    <w:t>to honor loved ones lost</w:t>
                  </w:r>
                  <w:r w:rsidR="001A142F">
                    <w:t>,</w:t>
                  </w:r>
                  <w:r w:rsidR="00C31507">
                    <w:t xml:space="preserve"> and to exalt cancer survivors throughout the county (and country).</w:t>
                  </w:r>
                </w:p>
              </w:txbxContent>
            </v:textbox>
            <w10:wrap side="left" anchorx="page" anchory="page"/>
          </v:shape>
        </w:pict>
      </w:r>
    </w:p>
    <w:p w:rsidR="00C31507" w:rsidRPr="00C31507" w:rsidRDefault="00C31507" w:rsidP="00C31507"/>
    <w:p w:rsidR="00C31507" w:rsidRPr="00C31507" w:rsidRDefault="00C31507" w:rsidP="00C31507"/>
    <w:p w:rsidR="00C31507" w:rsidRPr="00C31507" w:rsidRDefault="00C31507" w:rsidP="00C31507"/>
    <w:p w:rsidR="00C31507" w:rsidRPr="00C31507" w:rsidRDefault="00C31507" w:rsidP="00C31507"/>
    <w:p w:rsidR="00C31507" w:rsidRPr="00C31507" w:rsidRDefault="00C31507" w:rsidP="00C31507"/>
    <w:p w:rsidR="00C31507" w:rsidRDefault="00C31507" w:rsidP="00C31507"/>
    <w:p w:rsidR="00265EA5" w:rsidRPr="00C31507" w:rsidRDefault="0014062F" w:rsidP="00C31507">
      <w:pPr>
        <w:tabs>
          <w:tab w:val="left" w:pos="3210"/>
        </w:tabs>
      </w:pPr>
      <w:r>
        <w:rPr>
          <w:noProof/>
        </w:rPr>
        <w:pict>
          <v:shape id="_x0000_s1158" type="#_x0000_t202" style="position:absolute;margin-left:148.7pt;margin-top:320.75pt;width:394.05pt;height:98.65pt;z-index:251710976;visibility:visible;mso-wrap-distance-left:9pt;mso-wrap-distance-top:0;mso-wrap-distance-right:9pt;mso-wrap-distance-bottom:0;mso-position-horizontal-relative:text;mso-position-vertical-relative:text;mso-width-relative:margin;mso-height-relative:margin;v-text-anchor:top" strokecolor="#622423" strokeweight="3pt">
            <v:shadow on="t" opacity=".5" offset="6pt,-6pt"/>
            <v:textbox>
              <w:txbxContent>
                <w:p w:rsidR="00F6566D" w:rsidRPr="00F6566D" w:rsidRDefault="00F6566D" w:rsidP="00F6566D">
                  <w:pPr>
                    <w:autoSpaceDE w:val="0"/>
                    <w:autoSpaceDN w:val="0"/>
                    <w:adjustRightInd w:val="0"/>
                    <w:spacing w:after="0" w:line="240" w:lineRule="auto"/>
                    <w:jc w:val="center"/>
                    <w:rPr>
                      <w:rFonts w:eastAsia="Calibri" w:cs="Arial"/>
                      <w:color w:val="auto"/>
                      <w:kern w:val="0"/>
                      <w:sz w:val="25"/>
                      <w:szCs w:val="25"/>
                    </w:rPr>
                  </w:pPr>
                  <w:r w:rsidRPr="00F6566D">
                    <w:rPr>
                      <w:rFonts w:eastAsia="Calibri" w:cs="Arial"/>
                      <w:color w:val="auto"/>
                      <w:kern w:val="0"/>
                      <w:sz w:val="25"/>
                      <w:szCs w:val="25"/>
                    </w:rPr>
                    <w:t>We are proud to have been serving the Lebanon Community for more than half a centu</w:t>
                  </w:r>
                  <w:r w:rsidR="001A142F">
                    <w:rPr>
                      <w:rFonts w:eastAsia="Calibri" w:cs="Arial"/>
                      <w:color w:val="auto"/>
                      <w:kern w:val="0"/>
                      <w:sz w:val="25"/>
                      <w:szCs w:val="25"/>
                    </w:rPr>
                    <w:t>ry.  LIMA is committed to being</w:t>
                  </w:r>
                  <w:r w:rsidRPr="00F6566D">
                    <w:rPr>
                      <w:rFonts w:eastAsia="Calibri" w:cs="Arial"/>
                      <w:color w:val="auto"/>
                      <w:kern w:val="0"/>
                      <w:sz w:val="25"/>
                      <w:szCs w:val="25"/>
                    </w:rPr>
                    <w:t xml:space="preserve"> not only your healthcare provider, but also your healthcare partner.</w:t>
                  </w:r>
                </w:p>
                <w:p w:rsidR="00F6566D" w:rsidRPr="00F6566D" w:rsidRDefault="00F6566D" w:rsidP="00F6566D">
                  <w:pPr>
                    <w:autoSpaceDE w:val="0"/>
                    <w:autoSpaceDN w:val="0"/>
                    <w:adjustRightInd w:val="0"/>
                    <w:spacing w:after="0" w:line="240" w:lineRule="auto"/>
                    <w:jc w:val="center"/>
                    <w:rPr>
                      <w:rFonts w:eastAsia="Calibri" w:cs="Arial"/>
                      <w:color w:val="auto"/>
                      <w:kern w:val="0"/>
                      <w:sz w:val="25"/>
                      <w:szCs w:val="25"/>
                    </w:rPr>
                  </w:pPr>
                </w:p>
                <w:p w:rsidR="00F6566D" w:rsidRPr="00F6566D" w:rsidRDefault="00F6566D" w:rsidP="00F6566D">
                  <w:pPr>
                    <w:spacing w:after="200" w:line="276" w:lineRule="auto"/>
                    <w:jc w:val="center"/>
                    <w:rPr>
                      <w:rFonts w:eastAsia="Calibri" w:cs="Arial"/>
                      <w:color w:val="auto"/>
                      <w:kern w:val="0"/>
                      <w:sz w:val="22"/>
                      <w:szCs w:val="22"/>
                    </w:rPr>
                  </w:pPr>
                  <w:r w:rsidRPr="00F6566D">
                    <w:rPr>
                      <w:rFonts w:eastAsia="Calibri" w:cs="Arial"/>
                      <w:i/>
                      <w:iCs/>
                      <w:color w:val="auto"/>
                      <w:kern w:val="0"/>
                      <w:sz w:val="25"/>
                      <w:szCs w:val="25"/>
                    </w:rPr>
                    <w:t>We are privileged to be involved in your care. We hope that we meet and exceed your expectations!</w:t>
                  </w:r>
                </w:p>
                <w:p w:rsidR="00803AE0" w:rsidRDefault="00803AE0"/>
              </w:txbxContent>
            </v:textbox>
          </v:shape>
        </w:pict>
      </w:r>
      <w:r>
        <w:rPr>
          <w:noProof/>
        </w:rPr>
        <w:pict>
          <v:shape id="_x0000_s1134" type="#_x0000_t202" style="position:absolute;margin-left:26.7pt;margin-top:490.4pt;width:134.4pt;height:42.55pt;z-index:251690496;visibility:visible;mso-wrap-edited:f;mso-wrap-distance-left:2.88pt;mso-wrap-distance-top:2.88pt;mso-wrap-distance-right:2.88pt;mso-wrap-distance-bottom:2.88pt;mso-position-horizontal-relative:page;mso-position-vertical-relative:page" fillcolor="#ccc999" stroked="f" strokeweight="0" insetpen="t" o:cliptowrap="t">
            <v:shadow color="#ccc"/>
            <o:lock v:ext="edit" shapetype="t"/>
            <v:textbox style="mso-next-textbox:#_x0000_s1134;mso-column-margin:5.7pt;mso-fit-shape-to-text:t" inset="3.6pt,,3.6pt">
              <w:txbxContent>
                <w:p w:rsidR="00BE261E" w:rsidRPr="00E579D4" w:rsidRDefault="008033C7" w:rsidP="00280A50">
                  <w:pPr>
                    <w:spacing w:after="120" w:line="240" w:lineRule="auto"/>
                    <w:jc w:val="center"/>
                    <w:rPr>
                      <w:rFonts w:cs="Arial"/>
                      <w:b/>
                      <w:color w:val="auto"/>
                      <w:sz w:val="18"/>
                      <w:szCs w:val="18"/>
                      <w:lang w:val="en"/>
                    </w:rPr>
                  </w:pPr>
                  <w:r w:rsidRPr="00E579D4">
                    <w:rPr>
                      <w:rFonts w:cs="Arial"/>
                      <w:b/>
                      <w:color w:val="auto"/>
                      <w:sz w:val="18"/>
                      <w:szCs w:val="18"/>
                      <w:lang w:val="en"/>
                    </w:rPr>
                    <w:t>We’re on the Web!</w:t>
                  </w:r>
                </w:p>
                <w:p w:rsidR="00BE261E" w:rsidRPr="00E579D4" w:rsidRDefault="00277671" w:rsidP="00280A50">
                  <w:pPr>
                    <w:spacing w:after="120"/>
                    <w:jc w:val="center"/>
                    <w:rPr>
                      <w:rFonts w:cs="Arial"/>
                      <w:b/>
                      <w:color w:val="auto"/>
                    </w:rPr>
                  </w:pPr>
                  <w:r>
                    <w:rPr>
                      <w:rFonts w:cs="Arial"/>
                      <w:b/>
                      <w:color w:val="auto"/>
                    </w:rPr>
                    <w:t>www.limaonline.net</w:t>
                  </w:r>
                </w:p>
              </w:txbxContent>
            </v:textbox>
            <w10:wrap side="left" anchorx="page" anchory="page"/>
          </v:shape>
        </w:pict>
      </w:r>
      <w:r>
        <w:rPr>
          <w:noProof/>
        </w:rPr>
        <w:pict>
          <v:shape id="_x0000_s1114" type="#_x0000_t202" style="position:absolute;margin-left:435pt;margin-top:359.25pt;width:120.6pt;height:263.55pt;z-index:25168025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4;mso-column-margin:5.7pt" inset="2.85pt,2.85pt,2.85pt,2.85pt">
              <w:txbxContent/>
            </v:textbox>
            <w10:wrap side="left" anchorx="page" anchory="page"/>
          </v:shape>
        </w:pict>
      </w:r>
      <w:r>
        <w:rPr>
          <w:noProof/>
        </w:rPr>
        <w:pict>
          <v:shape id="_x0000_s1112" type="#_x0000_t202" style="position:absolute;margin-left:309.3pt;margin-top:355.2pt;width:120.6pt;height:263.6pt;z-index:2516782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4;mso-column-margin:5.7pt" inset="2.85pt,2.85pt,2.85pt,2.85pt">
              <w:txbxContent/>
            </v:textbox>
            <w10:wrap side="left" anchorx="page" anchory="page"/>
          </v:shape>
        </w:pict>
      </w:r>
      <w:r>
        <w:rPr>
          <w:noProof/>
        </w:rPr>
        <w:pict>
          <v:shape id="_x0000_s1113" type="#_x0000_t202" style="position:absolute;margin-left:188.7pt;margin-top:353.7pt;width:120.6pt;height:265.1pt;z-index:25167923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2;mso-column-margin:5.7pt" inset="2.85pt,2.85pt,2.85pt,2.85pt">
              <w:txbxContent>
                <w:p w:rsidR="008033C7" w:rsidRDefault="000F6ECB" w:rsidP="0022453D">
                  <w:pPr>
                    <w:pStyle w:val="BodyText"/>
                  </w:pPr>
                  <w:r>
                    <w:t xml:space="preserve">Patient engagement has different meanings to different people. </w:t>
                  </w:r>
                </w:p>
                <w:p w:rsidR="003B48FC" w:rsidRDefault="000F6ECB" w:rsidP="003B48FC">
                  <w:pPr>
                    <w:pStyle w:val="BodyText"/>
                  </w:pPr>
                  <w:r>
                    <w:t>First and foremost to LIMA</w:t>
                  </w:r>
                  <w:r w:rsidR="001A142F">
                    <w:t xml:space="preserve">, </w:t>
                  </w:r>
                  <w:r>
                    <w:t>patient engagement is a focus on how we interact</w:t>
                  </w:r>
                  <w:r w:rsidR="001A142F">
                    <w:t xml:space="preserve"> and appreciate </w:t>
                  </w:r>
                  <w:r>
                    <w:t>our patients with every encounter you have with our practice. We do not use a newl</w:t>
                  </w:r>
                  <w:r w:rsidR="001A142F">
                    <w:t xml:space="preserve">y-hyped customer service </w:t>
                  </w:r>
                  <w:proofErr w:type="spellStart"/>
                  <w:r w:rsidR="001A142F">
                    <w:t>mantra.F</w:t>
                  </w:r>
                  <w:r>
                    <w:t>or</w:t>
                  </w:r>
                  <w:proofErr w:type="spellEnd"/>
                  <w:r>
                    <w:t xml:space="preserve"> our practice, th</w:t>
                  </w:r>
                  <w:r w:rsidR="001A142F">
                    <w:t>e</w:t>
                  </w:r>
                  <w:r>
                    <w:t>se “golden rules” are the bac</w:t>
                  </w:r>
                  <w:r w:rsidR="001A142F">
                    <w:t>kbone of our practice: w</w:t>
                  </w:r>
                  <w:r>
                    <w:t xml:space="preserve">e try to treat others as we want to be </w:t>
                  </w:r>
                  <w:r w:rsidR="003B48FC">
                    <w:t>treated</w:t>
                  </w:r>
                  <w:r w:rsidR="001A142F">
                    <w:t xml:space="preserve">, </w:t>
                  </w:r>
                  <w:r w:rsidR="003B48FC">
                    <w:t>and we try to do what is right.</w:t>
                  </w:r>
                </w:p>
                <w:p w:rsidR="003B48FC" w:rsidRDefault="003B48FC" w:rsidP="003B48FC">
                  <w:pPr>
                    <w:pStyle w:val="BodyText"/>
                  </w:pPr>
                  <w:r>
                    <w:t xml:space="preserve">Patient engagement is also necessary to promote a collaborative self-management plan for each patient. </w:t>
                  </w:r>
                </w:p>
                <w:p w:rsidR="003B48FC" w:rsidRDefault="003B48FC" w:rsidP="003B48FC">
                  <w:pPr>
                    <w:pStyle w:val="BodyText"/>
                  </w:pPr>
                  <w:r>
                    <w:t>The most important factor in your health is you.</w:t>
                  </w:r>
                </w:p>
                <w:p w:rsidR="008033C7" w:rsidRDefault="003B48FC" w:rsidP="0022453D">
                  <w:pPr>
                    <w:pStyle w:val="BodyText"/>
                  </w:pPr>
                  <w:r>
                    <w:t xml:space="preserve">Our healthcare teams will work with each person to determine goals that are obtainable, patient-centric, and appropriate to your </w:t>
                  </w:r>
                  <w:proofErr w:type="spellStart"/>
                  <w:r>
                    <w:t>care.The</w:t>
                  </w:r>
                  <w:proofErr w:type="spellEnd"/>
                  <w:r>
                    <w:t xml:space="preserve"> more involved you become, the better your medical outcome.</w:t>
                  </w:r>
                </w:p>
                <w:p w:rsidR="00803AE0" w:rsidRDefault="00803AE0" w:rsidP="0022453D">
                  <w:pPr>
                    <w:pStyle w:val="BodyText"/>
                  </w:pPr>
                  <w:r>
                    <w:t>If you feel the</w:t>
                  </w:r>
                  <w:r w:rsidR="001A142F">
                    <w:t>re is an opportunity to improve,</w:t>
                  </w:r>
                  <w:r w:rsidRPr="00803AE0">
                    <w:t xml:space="preserve"> </w:t>
                  </w:r>
                  <w:r>
                    <w:t>please just let us know. We are always</w:t>
                  </w:r>
                  <w:r w:rsidRPr="00803AE0">
                    <w:t xml:space="preserve"> </w:t>
                  </w:r>
                  <w:r>
                    <w:t xml:space="preserve">looking for feedback to improve the quality of the services we offer.  </w:t>
                  </w:r>
                </w:p>
                <w:p w:rsidR="003B48FC" w:rsidRDefault="003B48FC" w:rsidP="0022453D">
                  <w:pPr>
                    <w:pStyle w:val="BodyText"/>
                  </w:pPr>
                  <w:r>
                    <w:t>We utilize a vendor to provide satis</w:t>
                  </w:r>
                  <w:r w:rsidR="001A142F">
                    <w:t>faction surveys to our patients. Y</w:t>
                  </w:r>
                  <w:r>
                    <w:t>ou are encouraged to give us honest feedba</w:t>
                  </w:r>
                  <w:r w:rsidR="00803AE0">
                    <w:t xml:space="preserve">ck. The surveys will maintain your anonymity. </w:t>
                  </w:r>
                </w:p>
                <w:p w:rsidR="00803AE0" w:rsidRDefault="00803AE0" w:rsidP="0022453D">
                  <w:pPr>
                    <w:pStyle w:val="BodyText"/>
                  </w:pPr>
                  <w:r>
                    <w:t>You may also submit feedback through our “contact us” option on our website.</w:t>
                  </w:r>
                </w:p>
              </w:txbxContent>
            </v:textbox>
            <w10:wrap side="left" anchorx="page" anchory="page"/>
          </v:shape>
        </w:pict>
      </w:r>
      <w:r>
        <w:rPr>
          <w:noProof/>
        </w:rPr>
        <w:pict>
          <v:shape id="_x0000_s1115" type="#_x0000_t202" style="position:absolute;margin-left:188.7pt;margin-top:322.5pt;width:390.6pt;height:31.2pt;z-index:25168128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5;mso-column-margin:5.7pt" inset="2.85pt,2.85pt,2.85pt,2.85pt">
              <w:txbxContent>
                <w:p w:rsidR="008033C7" w:rsidRPr="004224D7" w:rsidRDefault="000E4E1A" w:rsidP="0029182B">
                  <w:pPr>
                    <w:pStyle w:val="Heading3"/>
                  </w:pPr>
                  <w:r>
                    <w:t>Patient Engagement</w:t>
                  </w:r>
                </w:p>
              </w:txbxContent>
            </v:textbox>
            <w10:wrap side="left" anchorx="page" anchory="page"/>
          </v:shape>
        </w:pict>
      </w:r>
      <w:r>
        <w:rPr>
          <w:noProof/>
        </w:rPr>
        <w:pict>
          <v:line id="_x0000_s1120" style="position:absolute;z-index:251685376;visibility:visible;mso-wrap-edited:f;mso-wrap-distance-left:2.88pt;mso-wrap-distance-top:2.88pt;mso-wrap-distance-right:2.88pt;mso-wrap-distance-bottom:2.88pt;mso-position-horizontal-relative:page;mso-position-vertical-relative:page" from="188.85pt,309.75pt" to="586.65pt,309.75pt" strokeweight="3pt" o:cliptowrap="t">
            <v:shadow color="#ccc"/>
            <w10:wrap side="left" anchorx="page" anchory="page"/>
          </v:line>
        </w:pict>
      </w:r>
      <w:r w:rsidR="00C31507">
        <w:tab/>
      </w:r>
    </w:p>
    <w:sectPr w:rsidR="00265EA5" w:rsidRPr="00C31507" w:rsidSect="005063B3">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25" w:rsidRDefault="00527525" w:rsidP="00527525">
      <w:pPr>
        <w:spacing w:after="0" w:line="240" w:lineRule="auto"/>
      </w:pPr>
      <w:r>
        <w:separator/>
      </w:r>
    </w:p>
  </w:endnote>
  <w:endnote w:type="continuationSeparator" w:id="0">
    <w:p w:rsidR="00527525" w:rsidRDefault="00527525" w:rsidP="0052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25" w:rsidRDefault="00527525" w:rsidP="00527525">
      <w:pPr>
        <w:spacing w:after="0" w:line="240" w:lineRule="auto"/>
      </w:pPr>
      <w:r>
        <w:separator/>
      </w:r>
    </w:p>
  </w:footnote>
  <w:footnote w:type="continuationSeparator" w:id="0">
    <w:p w:rsidR="00527525" w:rsidRDefault="00527525" w:rsidP="00527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FEC"/>
    <w:rsid w:val="00007215"/>
    <w:rsid w:val="00037043"/>
    <w:rsid w:val="000E4E1A"/>
    <w:rsid w:val="000F6ECB"/>
    <w:rsid w:val="00107E2F"/>
    <w:rsid w:val="0014062F"/>
    <w:rsid w:val="00171CF7"/>
    <w:rsid w:val="00177DC9"/>
    <w:rsid w:val="001A142F"/>
    <w:rsid w:val="001C1AB2"/>
    <w:rsid w:val="001E2EAA"/>
    <w:rsid w:val="001F5A6D"/>
    <w:rsid w:val="002018D9"/>
    <w:rsid w:val="0022453D"/>
    <w:rsid w:val="00265EA5"/>
    <w:rsid w:val="00277671"/>
    <w:rsid w:val="00280A50"/>
    <w:rsid w:val="0029182B"/>
    <w:rsid w:val="002C7EDA"/>
    <w:rsid w:val="00373FEC"/>
    <w:rsid w:val="00394F50"/>
    <w:rsid w:val="003B48FC"/>
    <w:rsid w:val="003E6F76"/>
    <w:rsid w:val="004224D7"/>
    <w:rsid w:val="004270A0"/>
    <w:rsid w:val="004554E4"/>
    <w:rsid w:val="004E5785"/>
    <w:rsid w:val="004F0C22"/>
    <w:rsid w:val="00506068"/>
    <w:rsid w:val="005063B3"/>
    <w:rsid w:val="00527525"/>
    <w:rsid w:val="00594C1B"/>
    <w:rsid w:val="005D74A2"/>
    <w:rsid w:val="005F7D6A"/>
    <w:rsid w:val="00663BBA"/>
    <w:rsid w:val="00671D23"/>
    <w:rsid w:val="006A47F5"/>
    <w:rsid w:val="006D5791"/>
    <w:rsid w:val="0070526D"/>
    <w:rsid w:val="0071748A"/>
    <w:rsid w:val="00793DCD"/>
    <w:rsid w:val="007971AB"/>
    <w:rsid w:val="007A47D0"/>
    <w:rsid w:val="008033C7"/>
    <w:rsid w:val="00803AE0"/>
    <w:rsid w:val="00974687"/>
    <w:rsid w:val="00A13BA6"/>
    <w:rsid w:val="00A730E7"/>
    <w:rsid w:val="00A87A55"/>
    <w:rsid w:val="00AA4E28"/>
    <w:rsid w:val="00AB0DA9"/>
    <w:rsid w:val="00B1332E"/>
    <w:rsid w:val="00B13435"/>
    <w:rsid w:val="00B97131"/>
    <w:rsid w:val="00BE261E"/>
    <w:rsid w:val="00C31507"/>
    <w:rsid w:val="00CC2213"/>
    <w:rsid w:val="00CD6538"/>
    <w:rsid w:val="00D451D3"/>
    <w:rsid w:val="00E13803"/>
    <w:rsid w:val="00E209A5"/>
    <w:rsid w:val="00E579D4"/>
    <w:rsid w:val="00F03554"/>
    <w:rsid w:val="00F15C71"/>
    <w:rsid w:val="00F15FF2"/>
    <w:rsid w:val="00F6566D"/>
    <w:rsid w:val="00F85AA3"/>
    <w:rsid w:val="00FA2EEC"/>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3">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character" w:customStyle="1" w:styleId="Heading3Char">
    <w:name w:val="Heading 3 Char"/>
    <w:link w:val="Heading3"/>
    <w:rsid w:val="000E4E1A"/>
    <w:rPr>
      <w:rFonts w:ascii="Garamond" w:hAnsi="Garamond"/>
      <w:kern w:val="28"/>
      <w:sz w:val="40"/>
      <w:szCs w:val="28"/>
    </w:rPr>
  </w:style>
  <w:style w:type="paragraph" w:styleId="NormalWeb">
    <w:name w:val="Normal (Web)"/>
    <w:basedOn w:val="Normal"/>
    <w:uiPriority w:val="99"/>
    <w:unhideWhenUsed/>
    <w:rsid w:val="0070526D"/>
    <w:pPr>
      <w:spacing w:before="100" w:beforeAutospacing="1" w:after="100" w:afterAutospacing="1" w:line="240" w:lineRule="auto"/>
    </w:pPr>
    <w:rPr>
      <w:rFonts w:ascii="Times New Roman" w:hAnsi="Times New Roman"/>
      <w:color w:val="auto"/>
      <w:kern w:val="0"/>
      <w:sz w:val="24"/>
      <w:szCs w:val="24"/>
    </w:rPr>
  </w:style>
  <w:style w:type="character" w:styleId="Emphasis">
    <w:name w:val="Emphasis"/>
    <w:uiPriority w:val="20"/>
    <w:qFormat/>
    <w:rsid w:val="0070526D"/>
    <w:rPr>
      <w:i/>
      <w:iCs/>
    </w:rPr>
  </w:style>
  <w:style w:type="character" w:styleId="Strong">
    <w:name w:val="Strong"/>
    <w:uiPriority w:val="22"/>
    <w:qFormat/>
    <w:rsid w:val="0070526D"/>
    <w:rPr>
      <w:b/>
      <w:bCs/>
    </w:rPr>
  </w:style>
  <w:style w:type="paragraph" w:styleId="Header">
    <w:name w:val="header"/>
    <w:basedOn w:val="Normal"/>
    <w:link w:val="HeaderChar"/>
    <w:rsid w:val="00527525"/>
    <w:pPr>
      <w:tabs>
        <w:tab w:val="center" w:pos="4680"/>
        <w:tab w:val="right" w:pos="9360"/>
      </w:tabs>
    </w:pPr>
  </w:style>
  <w:style w:type="character" w:customStyle="1" w:styleId="HeaderChar">
    <w:name w:val="Header Char"/>
    <w:basedOn w:val="DefaultParagraphFont"/>
    <w:link w:val="Header"/>
    <w:rsid w:val="00527525"/>
    <w:rPr>
      <w:rFonts w:ascii="Arial" w:hAnsi="Arial"/>
      <w:color w:val="000000"/>
      <w:kern w:val="28"/>
    </w:rPr>
  </w:style>
  <w:style w:type="paragraph" w:styleId="Footer">
    <w:name w:val="footer"/>
    <w:basedOn w:val="Normal"/>
    <w:link w:val="FooterChar"/>
    <w:rsid w:val="00527525"/>
    <w:pPr>
      <w:tabs>
        <w:tab w:val="center" w:pos="4680"/>
        <w:tab w:val="right" w:pos="9360"/>
      </w:tabs>
    </w:pPr>
  </w:style>
  <w:style w:type="character" w:customStyle="1" w:styleId="FooterChar">
    <w:name w:val="Footer Char"/>
    <w:basedOn w:val="DefaultParagraphFont"/>
    <w:link w:val="Footer"/>
    <w:rsid w:val="00527525"/>
    <w:rPr>
      <w:rFonts w:ascii="Arial" w:hAnsi="Arial"/>
      <w:color w:val="000000"/>
      <w:kern w:val="28"/>
    </w:rPr>
  </w:style>
  <w:style w:type="paragraph" w:styleId="BalloonText">
    <w:name w:val="Balloon Text"/>
    <w:basedOn w:val="Normal"/>
    <w:link w:val="BalloonTextChar"/>
    <w:rsid w:val="004F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0C22"/>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31127">
      <w:bodyDiv w:val="1"/>
      <w:marLeft w:val="0"/>
      <w:marRight w:val="0"/>
      <w:marTop w:val="0"/>
      <w:marBottom w:val="0"/>
      <w:divBdr>
        <w:top w:val="none" w:sz="0" w:space="0" w:color="auto"/>
        <w:left w:val="none" w:sz="0" w:space="0" w:color="auto"/>
        <w:bottom w:val="none" w:sz="0" w:space="0" w:color="auto"/>
        <w:right w:val="none" w:sz="0" w:space="0" w:color="auto"/>
      </w:divBdr>
      <w:divsChild>
        <w:div w:id="1508474613">
          <w:marLeft w:val="0"/>
          <w:marRight w:val="0"/>
          <w:marTop w:val="0"/>
          <w:marBottom w:val="0"/>
          <w:divBdr>
            <w:top w:val="none" w:sz="0" w:space="0" w:color="auto"/>
            <w:left w:val="none" w:sz="0" w:space="0" w:color="auto"/>
            <w:bottom w:val="none" w:sz="0" w:space="0" w:color="auto"/>
            <w:right w:val="none" w:sz="0" w:space="0" w:color="auto"/>
          </w:divBdr>
          <w:divsChild>
            <w:div w:id="288508986">
              <w:marLeft w:val="0"/>
              <w:marRight w:val="0"/>
              <w:marTop w:val="0"/>
              <w:marBottom w:val="0"/>
              <w:divBdr>
                <w:top w:val="none" w:sz="0" w:space="0" w:color="auto"/>
                <w:left w:val="none" w:sz="0" w:space="0" w:color="auto"/>
                <w:bottom w:val="none" w:sz="0" w:space="0" w:color="auto"/>
                <w:right w:val="none" w:sz="0" w:space="0" w:color="auto"/>
              </w:divBdr>
              <w:divsChild>
                <w:div w:id="1819374193">
                  <w:marLeft w:val="0"/>
                  <w:marRight w:val="0"/>
                  <w:marTop w:val="0"/>
                  <w:marBottom w:val="0"/>
                  <w:divBdr>
                    <w:top w:val="none" w:sz="0" w:space="0" w:color="auto"/>
                    <w:left w:val="none" w:sz="0" w:space="0" w:color="auto"/>
                    <w:bottom w:val="none" w:sz="0" w:space="0" w:color="auto"/>
                    <w:right w:val="none" w:sz="0" w:space="0" w:color="auto"/>
                  </w:divBdr>
                  <w:divsChild>
                    <w:div w:id="1515531497">
                      <w:marLeft w:val="0"/>
                      <w:marRight w:val="0"/>
                      <w:marTop w:val="0"/>
                      <w:marBottom w:val="0"/>
                      <w:divBdr>
                        <w:top w:val="none" w:sz="0" w:space="0" w:color="auto"/>
                        <w:left w:val="none" w:sz="0" w:space="0" w:color="auto"/>
                        <w:bottom w:val="none" w:sz="0" w:space="0" w:color="auto"/>
                        <w:right w:val="none" w:sz="0" w:space="0" w:color="auto"/>
                      </w:divBdr>
                      <w:divsChild>
                        <w:div w:id="1111317833">
                          <w:marLeft w:val="0"/>
                          <w:marRight w:val="0"/>
                          <w:marTop w:val="0"/>
                          <w:marBottom w:val="0"/>
                          <w:divBdr>
                            <w:top w:val="none" w:sz="0" w:space="0" w:color="auto"/>
                            <w:left w:val="none" w:sz="0" w:space="0" w:color="auto"/>
                            <w:bottom w:val="none" w:sz="0" w:space="0" w:color="auto"/>
                            <w:right w:val="none" w:sz="0" w:space="0" w:color="auto"/>
                          </w:divBdr>
                          <w:divsChild>
                            <w:div w:id="1765147810">
                              <w:marLeft w:val="0"/>
                              <w:marRight w:val="0"/>
                              <w:marTop w:val="0"/>
                              <w:marBottom w:val="0"/>
                              <w:divBdr>
                                <w:top w:val="none" w:sz="0" w:space="0" w:color="auto"/>
                                <w:left w:val="none" w:sz="0" w:space="0" w:color="auto"/>
                                <w:bottom w:val="none" w:sz="0" w:space="0" w:color="auto"/>
                                <w:right w:val="none" w:sz="0" w:space="0" w:color="auto"/>
                              </w:divBdr>
                              <w:divsChild>
                                <w:div w:id="7557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2146729461">
      <w:bodyDiv w:val="1"/>
      <w:marLeft w:val="0"/>
      <w:marRight w:val="0"/>
      <w:marTop w:val="0"/>
      <w:marBottom w:val="0"/>
      <w:divBdr>
        <w:top w:val="none" w:sz="0" w:space="0" w:color="auto"/>
        <w:left w:val="none" w:sz="0" w:space="0" w:color="auto"/>
        <w:bottom w:val="none" w:sz="0" w:space="0" w:color="auto"/>
        <w:right w:val="none" w:sz="0" w:space="0" w:color="auto"/>
      </w:divBdr>
      <w:divsChild>
        <w:div w:id="695353055">
          <w:marLeft w:val="0"/>
          <w:marRight w:val="0"/>
          <w:marTop w:val="0"/>
          <w:marBottom w:val="0"/>
          <w:divBdr>
            <w:top w:val="none" w:sz="0" w:space="0" w:color="auto"/>
            <w:left w:val="none" w:sz="0" w:space="0" w:color="auto"/>
            <w:bottom w:val="none" w:sz="0" w:space="0" w:color="auto"/>
            <w:right w:val="none" w:sz="0" w:space="0" w:color="auto"/>
          </w:divBdr>
          <w:divsChild>
            <w:div w:id="1503542808">
              <w:marLeft w:val="0"/>
              <w:marRight w:val="0"/>
              <w:marTop w:val="0"/>
              <w:marBottom w:val="0"/>
              <w:divBdr>
                <w:top w:val="none" w:sz="0" w:space="0" w:color="auto"/>
                <w:left w:val="none" w:sz="0" w:space="0" w:color="auto"/>
                <w:bottom w:val="none" w:sz="0" w:space="0" w:color="auto"/>
                <w:right w:val="none" w:sz="0" w:space="0" w:color="auto"/>
              </w:divBdr>
              <w:divsChild>
                <w:div w:id="1153839170">
                  <w:marLeft w:val="0"/>
                  <w:marRight w:val="0"/>
                  <w:marTop w:val="0"/>
                  <w:marBottom w:val="0"/>
                  <w:divBdr>
                    <w:top w:val="none" w:sz="0" w:space="0" w:color="auto"/>
                    <w:left w:val="none" w:sz="0" w:space="0" w:color="auto"/>
                    <w:bottom w:val="none" w:sz="0" w:space="0" w:color="auto"/>
                    <w:right w:val="none" w:sz="0" w:space="0" w:color="auto"/>
                  </w:divBdr>
                  <w:divsChild>
                    <w:div w:id="1977442206">
                      <w:marLeft w:val="0"/>
                      <w:marRight w:val="0"/>
                      <w:marTop w:val="0"/>
                      <w:marBottom w:val="0"/>
                      <w:divBdr>
                        <w:top w:val="none" w:sz="0" w:space="0" w:color="auto"/>
                        <w:left w:val="none" w:sz="0" w:space="0" w:color="auto"/>
                        <w:bottom w:val="none" w:sz="0" w:space="0" w:color="auto"/>
                        <w:right w:val="none" w:sz="0" w:space="0" w:color="auto"/>
                      </w:divBdr>
                      <w:divsChild>
                        <w:div w:id="643896378">
                          <w:marLeft w:val="0"/>
                          <w:marRight w:val="0"/>
                          <w:marTop w:val="0"/>
                          <w:marBottom w:val="0"/>
                          <w:divBdr>
                            <w:top w:val="none" w:sz="0" w:space="0" w:color="auto"/>
                            <w:left w:val="none" w:sz="0" w:space="0" w:color="auto"/>
                            <w:bottom w:val="none" w:sz="0" w:space="0" w:color="auto"/>
                            <w:right w:val="none" w:sz="0" w:space="0" w:color="auto"/>
                          </w:divBdr>
                          <w:divsChild>
                            <w:div w:id="1277835355">
                              <w:marLeft w:val="0"/>
                              <w:marRight w:val="0"/>
                              <w:marTop w:val="0"/>
                              <w:marBottom w:val="0"/>
                              <w:divBdr>
                                <w:top w:val="none" w:sz="0" w:space="0" w:color="auto"/>
                                <w:left w:val="none" w:sz="0" w:space="0" w:color="auto"/>
                                <w:bottom w:val="none" w:sz="0" w:space="0" w:color="auto"/>
                                <w:right w:val="none" w:sz="0" w:space="0" w:color="auto"/>
                              </w:divBdr>
                              <w:divsChild>
                                <w:div w:id="450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eedon\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B99D-771A-492F-AD02-4D5A8DD3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TotalTime>
  <Pages>4</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Creedon</dc:creator>
  <cp:lastModifiedBy>Dennis Creedon</cp:lastModifiedBy>
  <cp:revision>3</cp:revision>
  <cp:lastPrinted>2017-09-07T16:23:00Z</cp:lastPrinted>
  <dcterms:created xsi:type="dcterms:W3CDTF">2018-01-25T19:59:00Z</dcterms:created>
  <dcterms:modified xsi:type="dcterms:W3CDTF">2018-01-31T15:05:00Z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